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4993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  <w:t>景德镇市昌江区荷塘乡国土空间总体规划听证会报名表</w:t>
      </w:r>
    </w:p>
    <w:tbl>
      <w:tblPr>
        <w:tblStyle w:val="5"/>
        <w:tblW w:w="84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1813"/>
        <w:gridCol w:w="1504"/>
        <w:gridCol w:w="3007"/>
      </w:tblGrid>
      <w:tr w14:paraId="3CE33D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80388F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A90E52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971CE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性  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3DB8B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□法人□公民□其他</w:t>
            </w:r>
          </w:p>
        </w:tc>
      </w:tr>
      <w:tr w14:paraId="582CE1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AE261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F7EBD0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D1E71E3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03FDCF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E9380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CC30E2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2040613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6A016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  务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C4F262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38C461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AC119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32C58E6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5B577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637E120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14ED5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0DCE295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 xml:space="preserve">   □听证代表人      □听证旁听人</w:t>
            </w:r>
          </w:p>
        </w:tc>
      </w:tr>
      <w:tr w14:paraId="73B00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250D49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7BA30D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2B1B8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  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2CC539B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68F98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E10E4D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EE746B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F4FB8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D62F90F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034A94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CBDEF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14:paraId="06AEB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05FB41D">
            <w:pPr>
              <w:widowControl/>
              <w:wordWrap w:val="0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  <w:p w14:paraId="590E9DBE">
            <w:pPr>
              <w:widowControl/>
              <w:wordWrap w:val="0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  <w:p w14:paraId="73FB87C0">
            <w:pPr>
              <w:widowControl/>
              <w:wordWrap w:val="0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  <w:p w14:paraId="24B36135">
            <w:pPr>
              <w:widowControl/>
              <w:wordWrap w:val="0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  <w:p w14:paraId="0F4FE271">
            <w:pPr>
              <w:widowControl/>
              <w:wordWrap w:val="0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C1C2D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FC3EC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01CD03">
            <w:pPr>
              <w:widowControl/>
              <w:wordWrap w:val="0"/>
              <w:jc w:val="center"/>
              <w:rPr>
                <w:rFonts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22A8D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7B4BF5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    年   月   日</w:t>
            </w:r>
          </w:p>
        </w:tc>
      </w:tr>
    </w:tbl>
    <w:p w14:paraId="3FFD7A93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4"/>
          <w:szCs w:val="24"/>
        </w:rPr>
        <w:t>填报说明：</w:t>
      </w:r>
    </w:p>
    <w:p w14:paraId="7A543CD4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1.本表仅供申请参加《景德镇市昌江区荷塘乡国土空间总体规划(2021-2035年)》听证会使用。</w:t>
      </w:r>
    </w:p>
    <w:p w14:paraId="0CAE92A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2.在提交本申请表时，申请人应提供身份证件核对。</w:t>
      </w:r>
    </w:p>
    <w:p w14:paraId="203C80B6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3.根据《自然资源听证规定》，听证机关有权根据申请情况，确定参加听证会代表，听证会代表应当亲自参加听证。</w:t>
      </w:r>
    </w:p>
    <w:p w14:paraId="4C228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25"/>
    <w:rsid w:val="00074193"/>
    <w:rsid w:val="00153D4E"/>
    <w:rsid w:val="00203693"/>
    <w:rsid w:val="00225D87"/>
    <w:rsid w:val="002A645E"/>
    <w:rsid w:val="003637F5"/>
    <w:rsid w:val="00426609"/>
    <w:rsid w:val="00556E4D"/>
    <w:rsid w:val="00592AB3"/>
    <w:rsid w:val="006D1825"/>
    <w:rsid w:val="006D7771"/>
    <w:rsid w:val="007C10B7"/>
    <w:rsid w:val="008E516D"/>
    <w:rsid w:val="009352BA"/>
    <w:rsid w:val="00972927"/>
    <w:rsid w:val="00A84924"/>
    <w:rsid w:val="00BD056A"/>
    <w:rsid w:val="00C11851"/>
    <w:rsid w:val="00C4214B"/>
    <w:rsid w:val="00CB2300"/>
    <w:rsid w:val="00CD007F"/>
    <w:rsid w:val="00D86938"/>
    <w:rsid w:val="00DA7774"/>
    <w:rsid w:val="00E04ED5"/>
    <w:rsid w:val="00E3086B"/>
    <w:rsid w:val="00EE3633"/>
    <w:rsid w:val="2B59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245</Words>
  <Characters>257</Characters>
  <Lines>2</Lines>
  <Paragraphs>1</Paragraphs>
  <TotalTime>21</TotalTime>
  <ScaleCrop>false</ScaleCrop>
  <LinksUpToDate>false</LinksUpToDate>
  <CharactersWithSpaces>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2023-01-18T07:39:00Z</dcterms:created>
  <dc:creator>pc</dc:creator>
  <cp:lastModifiedBy>王炜</cp:lastModifiedBy>
  <dcterms:modified xsi:type="dcterms:W3CDTF">2025-04-21T01:48:11Z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26084010B5D84F86ABF22F843FC6CFEE_13</vt:lpwstr>
  </property>
</Properties>
</file>