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240" w:lineRule="auto"/>
        <w:ind w:right="0" w:rightChars="0"/>
        <w:jc w:val="both"/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荷塘乡</w:t>
      </w:r>
      <w:r>
        <w:rPr>
          <w:rFonts w:hint="eastAsia"/>
          <w:b/>
          <w:bCs/>
          <w:sz w:val="44"/>
          <w:szCs w:val="44"/>
        </w:rPr>
        <w:t>农村宅基地和建房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姓名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>360222XXXX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（申请理由）  </w:t>
      </w:r>
      <w:r>
        <w:rPr>
          <w:rFonts w:hint="eastAsia"/>
          <w:sz w:val="28"/>
          <w:szCs w:val="28"/>
        </w:rPr>
        <w:t>，在征得欲建房宅基地四邻同意情况下，现向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提出在本村小组</w:t>
      </w:r>
      <w:r>
        <w:rPr>
          <w:rFonts w:hint="eastAsia"/>
          <w:sz w:val="28"/>
          <w:szCs w:val="28"/>
          <w:u w:val="single"/>
        </w:rPr>
        <w:t>（宅基地具体地址四至）</w:t>
      </w:r>
      <w:r>
        <w:rPr>
          <w:rFonts w:hint="eastAsia"/>
          <w:sz w:val="28"/>
          <w:szCs w:val="28"/>
        </w:rPr>
        <w:t>申请一块宅基地建房。宅基地面积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㎡、拟</w:t>
      </w:r>
      <w:r>
        <w:rPr>
          <w:rFonts w:hint="eastAsia"/>
          <w:sz w:val="28"/>
          <w:szCs w:val="28"/>
        </w:rPr>
        <w:t>建房占地面积：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㎡、建筑面积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㎡ 、层高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层、房屋高度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米，户口类别：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；家庭人口：</w:t>
      </w:r>
      <w:r>
        <w:rPr>
          <w:rFonts w:hint="eastAsia" w:ascii="宋体" w:hAnsi="宋体" w:cs="宋体"/>
          <w:sz w:val="28"/>
          <w:szCs w:val="28"/>
          <w:u w:val="single"/>
        </w:rPr>
        <w:t>X人</w:t>
      </w:r>
      <w:r>
        <w:rPr>
          <w:rFonts w:hint="eastAsia"/>
          <w:sz w:val="28"/>
          <w:szCs w:val="28"/>
        </w:rPr>
        <w:t>，请予审批！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附：宅基地地貌图片（彩图）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760" w:firstLineChars="1700"/>
        <w:rPr>
          <w:rFonts w:hint="eastAsia"/>
          <w:sz w:val="28"/>
          <w:szCs w:val="28"/>
        </w:rPr>
      </w:pPr>
    </w:p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>
      <w:pPr>
        <w:ind w:firstLine="5773" w:firstLineChars="2062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荷塘乡</w:t>
      </w:r>
      <w:r>
        <w:rPr>
          <w:rFonts w:hint="eastAsia"/>
          <w:b/>
          <w:bCs/>
          <w:sz w:val="36"/>
          <w:szCs w:val="36"/>
        </w:rPr>
        <w:t>农村宅基地和建房（规划许可）申请表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3"/>
        <w:gridCol w:w="381"/>
        <w:gridCol w:w="309"/>
        <w:gridCol w:w="113"/>
        <w:gridCol w:w="284"/>
        <w:gridCol w:w="14"/>
        <w:gridCol w:w="72"/>
        <w:gridCol w:w="257"/>
        <w:gridCol w:w="456"/>
        <w:gridCol w:w="73"/>
        <w:gridCol w:w="453"/>
        <w:gridCol w:w="543"/>
        <w:gridCol w:w="91"/>
        <w:gridCol w:w="982"/>
        <w:gridCol w:w="88"/>
        <w:gridCol w:w="73"/>
        <w:gridCol w:w="102"/>
        <w:gridCol w:w="89"/>
        <w:gridCol w:w="165"/>
        <w:gridCol w:w="510"/>
        <w:gridCol w:w="22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主信息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3" w:type="dxa"/>
            <w:gridSpan w:val="6"/>
            <w:noWrap w:val="0"/>
            <w:vAlign w:val="center"/>
          </w:tcPr>
          <w:p/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26" w:type="dxa"/>
            <w:gridSpan w:val="2"/>
            <w:noWrap w:val="0"/>
            <w:vAlign w:val="center"/>
          </w:tcPr>
          <w:p/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岁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31" w:type="dxa"/>
            <w:gridSpan w:val="9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与户主关系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left"/>
            </w:pPr>
          </w:p>
        </w:tc>
        <w:tc>
          <w:tcPr>
            <w:tcW w:w="706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325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4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2807" w:type="dxa"/>
            <w:gridSpan w:val="7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6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现宅基地及农房情况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宅基地面积</w:t>
            </w:r>
          </w:p>
        </w:tc>
        <w:tc>
          <w:tcPr>
            <w:tcW w:w="1269" w:type="dxa"/>
            <w:gridSpan w:val="7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0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证书号</w:t>
            </w:r>
          </w:p>
        </w:tc>
        <w:tc>
          <w:tcPr>
            <w:tcW w:w="164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133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现宅基地处置情况</w:t>
            </w:r>
          </w:p>
        </w:tc>
        <w:tc>
          <w:tcPr>
            <w:tcW w:w="5493" w:type="dxa"/>
            <w:gridSpan w:val="14"/>
            <w:noWrap w:val="0"/>
            <w:vAlign w:val="top"/>
          </w:tcPr>
          <w:p>
            <w:pPr>
              <w:jc w:val="left"/>
              <w:rPr>
                <w:rFonts w:cs="Calibri"/>
              </w:rPr>
            </w:pPr>
            <w:r>
              <w:rPr>
                <w:rFonts w:hint="eastAsia"/>
              </w:rPr>
              <w:t xml:space="preserve">1.保留（       </w:t>
            </w:r>
            <w:r>
              <w:rPr>
                <w:rFonts w:hint="eastAsia" w:ascii="宋体" w:hAnsi="宋体" w:cs="宋体"/>
              </w:rPr>
              <w:t>㎡)；2.退给村集体；3.其他（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拟申请宅基地及建房（规划许可）情况</w:t>
            </w:r>
          </w:p>
        </w:tc>
        <w:tc>
          <w:tcPr>
            <w:tcW w:w="180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宅基地面积</w:t>
            </w:r>
          </w:p>
        </w:tc>
        <w:tc>
          <w:tcPr>
            <w:tcW w:w="1854" w:type="dxa"/>
            <w:gridSpan w:val="6"/>
            <w:noWrap w:val="0"/>
            <w:vAlign w:val="top"/>
          </w:tcPr>
          <w:p>
            <w:pPr>
              <w:jc w:val="right"/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590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房基占地面积</w:t>
            </w:r>
          </w:p>
        </w:tc>
        <w:tc>
          <w:tcPr>
            <w:tcW w:w="2378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6542" w:type="dxa"/>
            <w:gridSpan w:val="20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四至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东至：             南至：</w:t>
            </w:r>
          </w:p>
        </w:tc>
        <w:tc>
          <w:tcPr>
            <w:tcW w:w="2632" w:type="dxa"/>
            <w:gridSpan w:val="5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建房类型：</w:t>
            </w:r>
          </w:p>
          <w:p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1.原址翻建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改扩建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西至：             北至：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坐标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北纬：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东经：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</w:t>
            </w:r>
          </w:p>
        </w:tc>
        <w:tc>
          <w:tcPr>
            <w:tcW w:w="3910" w:type="dxa"/>
            <w:gridSpan w:val="15"/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建设用地     2.未利用地</w:t>
            </w:r>
          </w:p>
          <w:p>
            <w:pPr>
              <w:jc w:val="left"/>
            </w:pPr>
            <w:r>
              <w:rPr>
                <w:rFonts w:hint="eastAsia"/>
              </w:rPr>
              <w:t>3.农用地（耕地、林地、草地、其它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632" w:type="dxa"/>
            <w:gridSpan w:val="5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506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房屋建筑面积</w:t>
            </w:r>
          </w:p>
        </w:tc>
        <w:tc>
          <w:tcPr>
            <w:tcW w:w="1083" w:type="dxa"/>
            <w:gridSpan w:val="5"/>
            <w:noWrap w:val="0"/>
            <w:vAlign w:val="top"/>
          </w:tcPr>
          <w:p>
            <w:pPr>
              <w:jc w:val="right"/>
            </w:pPr>
            <w:r>
              <w:rPr>
                <w:rFonts w:hint="eastAsia" w:ascii="宋体" w:hAnsi="宋体" w:cs="宋体"/>
              </w:rPr>
              <w:t>㎡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层</w:t>
            </w:r>
          </w:p>
        </w:tc>
        <w:tc>
          <w:tcPr>
            <w:tcW w:w="124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5978" w:type="dxa"/>
            <w:gridSpan w:val="21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是否征求相邻权利人意见：    1.是         2.否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26" w:type="dxa"/>
            <w:gridSpan w:val="22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申请人：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年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9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村民小组意见</w:t>
            </w:r>
          </w:p>
        </w:tc>
        <w:tc>
          <w:tcPr>
            <w:tcW w:w="7626" w:type="dxa"/>
            <w:gridSpan w:val="2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 xml:space="preserve">村小组长：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626" w:type="dxa"/>
            <w:gridSpan w:val="22"/>
            <w:noWrap w:val="0"/>
            <w:vAlign w:val="top"/>
          </w:tcPr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>村委会</w:t>
            </w:r>
            <w:r>
              <w:rPr>
                <w:rFonts w:hint="eastAsia"/>
                <w:lang w:val="en-US" w:eastAsia="zh-CN"/>
              </w:rPr>
              <w:t>分管同志</w:t>
            </w:r>
            <w:r>
              <w:rPr>
                <w:rFonts w:hint="eastAsia"/>
              </w:rPr>
              <w:t xml:space="preserve">：         </w:t>
            </w:r>
            <w:r>
              <w:rPr>
                <w:rFonts w:hint="eastAsia"/>
                <w:lang w:val="en-US" w:eastAsia="zh-CN"/>
              </w:rPr>
              <w:t>村</w:t>
            </w:r>
            <w:r>
              <w:rPr>
                <w:rFonts w:hint="eastAsia"/>
              </w:rPr>
              <w:t>书记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主任</w:t>
            </w:r>
            <w:r>
              <w:rPr>
                <w:rFonts w:hint="eastAsia"/>
              </w:rPr>
              <w:t xml:space="preserve">：          年    月   日  </w:t>
            </w: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荷塘乡农村村民建房申请</w:t>
      </w: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承 诺 书</w:t>
      </w:r>
    </w:p>
    <w:p>
      <w:pPr>
        <w:numPr>
          <w:ilvl w:val="0"/>
          <w:numId w:val="0"/>
        </w:numPr>
        <w:spacing w:line="240" w:lineRule="auto"/>
        <w:ind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因（1.分户新建住房、2.按照规划迁址新建住房、3.原址改、扩、翻建住房、4.其他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）需要，本人申请在荷塘乡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组使用宅基地建房，现郑重承诺：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本人及家庭成员符合“一户一宅”申请条件，申请材料真实有效；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建房申请批准后，我将严格按照批复位置坐标和面积动工建设，在批准后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月内建成并使用；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新住房建设完成后，按规定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日内拆除旧房，并无偿退出原有宅基地；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严格按照法律法规及《荷塘乡农村建房管理暂行实施细则》之规定建设房屋，同时做好三格式厕所等污水排放设施。</w:t>
      </w:r>
    </w:p>
    <w:p>
      <w:pPr>
        <w:numPr>
          <w:ilvl w:val="0"/>
          <w:numId w:val="3"/>
        </w:numPr>
        <w:spacing w:line="240" w:lineRule="auto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spacing w:line="240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240" w:lineRule="auto"/>
        <w:ind w:right="0" w:righ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如有隐瞒或未履行承诺，本人愿意承担一切经济和法律责任。</w:t>
      </w: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承诺人：           </w:t>
      </w:r>
    </w:p>
    <w:p>
      <w:pPr>
        <w:numPr>
          <w:ilvl w:val="0"/>
          <w:numId w:val="0"/>
        </w:numPr>
        <w:spacing w:line="240" w:lineRule="auto"/>
        <w:ind w:right="0" w:righ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   月   日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附件四：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荷塘乡</w:t>
      </w:r>
      <w:r>
        <w:rPr>
          <w:rFonts w:hint="eastAsia"/>
          <w:b/>
          <w:bCs/>
          <w:sz w:val="44"/>
          <w:szCs w:val="44"/>
        </w:rPr>
        <w:t>农村宅基地和建房申请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小组村民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已向本村小组提出宅基地和建房申请，现针对有关情况公示如下：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7"/>
        <w:gridCol w:w="1358"/>
        <w:gridCol w:w="1209"/>
        <w:gridCol w:w="125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户口类别</w:t>
            </w:r>
          </w:p>
        </w:tc>
        <w:tc>
          <w:tcPr>
            <w:tcW w:w="38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申请宅基地性质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申请宅基地坐标</w:t>
            </w:r>
          </w:p>
        </w:tc>
        <w:tc>
          <w:tcPr>
            <w:tcW w:w="34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北纬：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东经：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申请宅基地位置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申请宅基地及建房理由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申请宅基地面积及建房规模</w:t>
            </w:r>
          </w:p>
        </w:tc>
        <w:tc>
          <w:tcPr>
            <w:tcW w:w="727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建房占地面积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建筑面积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sz w:val="24"/>
              </w:rPr>
              <w:t>㎡ ，</w:t>
            </w:r>
          </w:p>
          <w:p>
            <w:pPr>
              <w:jc w:val="left"/>
              <w:rPr>
                <w:rFonts w:hint="eastAsia" w:cs="Calibri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建房层数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   </w:t>
            </w:r>
            <w:r>
              <w:rPr>
                <w:rFonts w:hint="eastAsia" w:ascii="宋体" w:hAnsi="宋体" w:cs="宋体"/>
                <w:sz w:val="24"/>
              </w:rPr>
              <w:t>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层    高</w:t>
            </w:r>
            <w:r>
              <w:rPr>
                <w:rFonts w:hint="eastAsia"/>
                <w:sz w:val="24"/>
                <w:u w:val="single"/>
              </w:rPr>
              <w:t xml:space="preserve">：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m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对上述申请有异议的，请在公示之日起5个工作日内向本村小组或上级政府报告，期满无异议，将予审查上报，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附：宅基地地貌图片（彩图）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XX村</w:t>
      </w:r>
      <w:r>
        <w:rPr>
          <w:rFonts w:hint="eastAsia"/>
          <w:sz w:val="28"/>
          <w:szCs w:val="28"/>
          <w:lang w:val="en-US" w:eastAsia="zh-CN"/>
        </w:rPr>
        <w:t>委会</w:t>
      </w:r>
      <w:r>
        <w:rPr>
          <w:rFonts w:hint="eastAsia"/>
          <w:sz w:val="28"/>
          <w:szCs w:val="28"/>
        </w:rPr>
        <w:t>（盖章）</w:t>
      </w:r>
    </w:p>
    <w:p>
      <w:pPr>
        <w:ind w:firstLine="4200" w:firstLineChars="150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>
      <w:pPr>
        <w:jc w:val="both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附件五：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荷塘乡农村宅基地</w:t>
      </w:r>
      <w:r>
        <w:rPr>
          <w:rFonts w:hint="eastAsia"/>
          <w:b/>
          <w:sz w:val="44"/>
          <w:szCs w:val="44"/>
        </w:rPr>
        <w:t>建房许可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示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牌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2"/>
        <w:gridCol w:w="2066"/>
        <w:gridCol w:w="240"/>
        <w:gridCol w:w="520"/>
        <w:gridCol w:w="387"/>
        <w:gridCol w:w="992"/>
        <w:gridCol w:w="808"/>
        <w:gridCol w:w="18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建房户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992" w:type="dxa"/>
            <w:tcBorders>
              <w:left w:val="nil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72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建房用地性质</w:t>
            </w:r>
          </w:p>
        </w:tc>
        <w:tc>
          <w:tcPr>
            <w:tcW w:w="321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5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建房详细信息</w:t>
            </w:r>
          </w:p>
        </w:tc>
        <w:tc>
          <w:tcPr>
            <w:tcW w:w="689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建房占地面积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建筑面积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㎡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建房层数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：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层    高</w:t>
            </w:r>
            <w:r>
              <w:rPr>
                <w:rFonts w:hint="eastAsia"/>
                <w:sz w:val="24"/>
                <w:u w:val="single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m</w:t>
            </w:r>
          </w:p>
          <w:p>
            <w:pPr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房屋结构</w:t>
            </w:r>
            <w:r>
              <w:rPr>
                <w:rFonts w:hint="eastAsia"/>
                <w:sz w:val="24"/>
                <w:u w:val="single"/>
              </w:rPr>
              <w:t xml:space="preserve">：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  <w:p>
            <w:pPr>
              <w:jc w:val="left"/>
              <w:rPr>
                <w:rFonts w:hint="eastAsia"/>
                <w:sz w:val="24"/>
                <w:u w:val="single"/>
              </w:rPr>
            </w:pPr>
          </w:p>
          <w:p>
            <w:p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验收审核员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（签名）：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荷塘</w:t>
      </w:r>
      <w:r>
        <w:rPr>
          <w:rFonts w:hint="eastAsia"/>
          <w:b/>
          <w:sz w:val="30"/>
          <w:szCs w:val="30"/>
          <w:lang w:eastAsia="zh-CN"/>
        </w:rPr>
        <w:t>乡</w:t>
      </w:r>
      <w:r>
        <w:rPr>
          <w:rFonts w:hint="eastAsia"/>
          <w:b/>
          <w:sz w:val="30"/>
          <w:szCs w:val="30"/>
        </w:rPr>
        <w:t>人民政府</w:t>
      </w:r>
    </w:p>
    <w:p>
      <w:pPr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425" w:num="1" w:sep="1"/>
          <w:docGrid w:type="lines" w:linePitch="312" w:charSpace="0"/>
        </w:sectPr>
      </w:pPr>
      <w:r>
        <w:rPr>
          <w:rFonts w:hint="eastAsia"/>
          <w:b/>
          <w:sz w:val="30"/>
          <w:szCs w:val="30"/>
        </w:rPr>
        <w:t xml:space="preserve">                        年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月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荷塘综合执法大队调查意见</w:t>
            </w: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经核定建房申请人建房材料已收集齐，符合荷塘乡农村建房审批要求。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乡政府意见</w:t>
            </w: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0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1、本表一式四份，由乡农业农村工作办（村建办）存档并交由乡自然资源和规划所、乡城管中队及申请人各一份保存。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2、乡农业农村工作办（村建办）所作为主管部门负责档案建立，每年移交乡党政办档案室，同时完善好移交签字手续；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56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3、此表解释权归荷塘乡农业农村工作办（村建办），由乡政府监制。</w:t>
            </w:r>
          </w:p>
        </w:tc>
      </w:tr>
    </w:tbl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240" w:lineRule="auto"/>
        <w:ind w:right="0" w:rightChars="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编号：             </w:t>
      </w:r>
    </w:p>
    <w:p>
      <w:pPr>
        <w:numPr>
          <w:ilvl w:val="0"/>
          <w:numId w:val="0"/>
        </w:numPr>
        <w:wordWrap w:val="0"/>
        <w:spacing w:line="240" w:lineRule="auto"/>
        <w:ind w:leftChars="0" w:right="0" w:rightChars="0" w:firstLine="0" w:firstLineChars="0"/>
        <w:jc w:val="righ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荷塘乡农村村民宅基地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建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房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申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请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联   审   表</w:t>
      </w: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240" w:lineRule="auto"/>
        <w:ind w:leftChars="0" w:right="0" w:righ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cols w:space="427" w:num="2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荷塘乡农村村民宅基地建房申请联审表</w:t>
      </w:r>
    </w:p>
    <w:p>
      <w:pPr>
        <w:spacing w:line="240" w:lineRule="auto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cols w:space="425" w:num="1" w:sep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69"/>
        <w:gridCol w:w="112"/>
        <w:gridCol w:w="450"/>
        <w:gridCol w:w="600"/>
        <w:gridCol w:w="371"/>
        <w:gridCol w:w="229"/>
        <w:gridCol w:w="57"/>
        <w:gridCol w:w="155"/>
        <w:gridCol w:w="651"/>
        <w:gridCol w:w="213"/>
        <w:gridCol w:w="837"/>
        <w:gridCol w:w="994"/>
        <w:gridCol w:w="348"/>
        <w:gridCol w:w="495"/>
        <w:gridCol w:w="54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申请户主信息</w:t>
            </w:r>
          </w:p>
        </w:tc>
        <w:tc>
          <w:tcPr>
            <w:tcW w:w="1069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6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391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现宅基地及农房情况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房屋占地面积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权属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现宅基地处置情况</w:t>
            </w:r>
          </w:p>
        </w:tc>
        <w:tc>
          <w:tcPr>
            <w:tcW w:w="6298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保留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退给村集体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旧房坐标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41910</wp:posOffset>
                      </wp:positionV>
                      <wp:extent cx="1135380" cy="274955"/>
                      <wp:effectExtent l="6350" t="6350" r="20320" b="23495"/>
                      <wp:wrapNone/>
                      <wp:docPr id="3" name="双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2749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6.4pt;margin-top:3.3pt;height:21.65pt;width:89.4pt;z-index:251661312;mso-width-relative:page;mso-height-relative:page;" filled="f" stroked="t" coordsize="21600,21600" o:gfxdata="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UQIldUA&#10;AAAHAQAADwAAAAAAAAABACAAAAAiAAAAZHJzL2Rvd25yZXYueG1sUEsBAhQAFAAAAAgAh07iQFK1&#10;RgHpAQAAwwMAAA4AAAAAAAAAAQAgAAAAJAEAAGRycy9lMm9Eb2MueG1sUEsFBgAAAAAGAAYAWQEA&#10;AH8FAAAAAA==&#10;" adj="3600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50165</wp:posOffset>
                      </wp:positionV>
                      <wp:extent cx="1135380" cy="274955"/>
                      <wp:effectExtent l="6350" t="6350" r="20320" b="23495"/>
                      <wp:wrapNone/>
                      <wp:docPr id="1" name="双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0070" y="4335780"/>
                                <a:ext cx="1135380" cy="2749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6.4pt;margin-top:3.95pt;height:21.65pt;width:89.4pt;z-index:251659264;mso-width-relative:page;mso-height-relative:page;" filled="f" stroked="t" coordsize="21600,21600" o:gfxdata="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Q8ekdYAAAAHAQAADwAAAAAAAAABACAAAAAiAAAAZHJzL2Rvd25yZXYueG1sUEsBAhQAFAAAAAgA&#10;h07iQCpKMVjuAQAAxAMAAA4AAAAAAAAAAQAgAAAAJQEAAGRycy9lMm9Eb2MueG1sUEsFBgAAAAAG&#10;AAYAWQEAAIUFAAAAAA==&#10;" adj="3600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国家CGCS2000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坐标系</w:t>
            </w:r>
          </w:p>
        </w:tc>
        <w:tc>
          <w:tcPr>
            <w:tcW w:w="689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拟申请宅基地及建房情况</w:t>
            </w:r>
          </w:p>
        </w:tc>
        <w:tc>
          <w:tcPr>
            <w:tcW w:w="2231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房基占地面积</w:t>
            </w:r>
          </w:p>
        </w:tc>
        <w:tc>
          <w:tcPr>
            <w:tcW w:w="2513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建筑总面积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层高</w:t>
            </w:r>
          </w:p>
        </w:tc>
        <w:tc>
          <w:tcPr>
            <w:tcW w:w="1421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  <w:tc>
          <w:tcPr>
            <w:tcW w:w="1092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层数</w:t>
            </w:r>
          </w:p>
        </w:tc>
        <w:tc>
          <w:tcPr>
            <w:tcW w:w="105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相邻人意见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四至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东至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西至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地类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356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建房类型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原址翻建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异址新建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改扩建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新建住房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313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建房坐标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34925</wp:posOffset>
                      </wp:positionV>
                      <wp:extent cx="1194435" cy="274955"/>
                      <wp:effectExtent l="6350" t="6350" r="18415" b="23495"/>
                      <wp:wrapNone/>
                      <wp:docPr id="2" name="双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0070" y="4335780"/>
                                <a:ext cx="1194435" cy="274955"/>
                              </a:xfrm>
                              <a:prstGeom prst="bracketPair">
                                <a:avLst>
                                  <a:gd name="adj" fmla="val 2517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1.8pt;margin-top:2.75pt;height:21.65pt;width:94.05pt;z-index:251660288;mso-width-relative:page;mso-height-relative:page;" filled="f" stroked="t" coordsize="21600,21600" o:gfxdata="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0LTMdUAAAAGAQAADwAAAAAAAAABACAAAAAiAAAAZHJz&#10;L2Rvd25yZXYueG1sUEsBAhQAFAAAAAgAh07iQFCUMAwHAgAA8AMAAA4AAAAAAAAAAQAgAAAAJAEA&#10;AGRycy9lMm9Eb2MueG1sUEsFBgAAAAAGAAYAWQEAAJ0FAAAAAA==&#10;" adj="5437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国家CGCS2000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坐标系</w:t>
            </w:r>
          </w:p>
        </w:tc>
        <w:tc>
          <w:tcPr>
            <w:tcW w:w="689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9129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本人承诺：1、严格按照建房标准规定建设，如有违规，同意按规定无条件整改到位；2、如本人未按照规定整改到位，同意由执法部门强制拆除，由此产生的一切损失由本人完全承担。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ind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申请人签字（手模）：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村民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委员会调查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经核定申请人从未买卖过房屋和宅基地，及家庭成员符合“一户一宅”申请条件。并召开会议并集体讨论通过后进行公式无议。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（盖章）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自然资源和规划所调查意见</w:t>
            </w: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 w:firstLine="28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经核定建房位置是否符合自然资源和规划方面规定。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农业农村工作办调查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04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林业站：（意见）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农业：（意见）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新村办：（意见）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负责人签字（盖章）：                    年    月    日</w:t>
            </w:r>
          </w:p>
        </w:tc>
      </w:tr>
    </w:tbl>
    <w:p/>
    <w:sectPr>
      <w:type w:val="continuous"/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D68D7"/>
    <w:multiLevelType w:val="singleLevel"/>
    <w:tmpl w:val="8E1D68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BBA13D"/>
    <w:multiLevelType w:val="singleLevel"/>
    <w:tmpl w:val="94BBA13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firstLine="0"/>
      </w:pPr>
    </w:lvl>
  </w:abstractNum>
  <w:abstractNum w:abstractNumId="2">
    <w:nsid w:val="3AF98CD9"/>
    <w:multiLevelType w:val="singleLevel"/>
    <w:tmpl w:val="3AF98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BmMTcwOWJmMTA2NTI1NmE0ODAxN2JhMjdkN2UifQ=="/>
  </w:docVars>
  <w:rsids>
    <w:rsidRoot w:val="0702108B"/>
    <w:rsid w:val="0702108B"/>
    <w:rsid w:val="0AB925A0"/>
    <w:rsid w:val="0AF646AC"/>
    <w:rsid w:val="13D376F0"/>
    <w:rsid w:val="21BA145D"/>
    <w:rsid w:val="315E1E05"/>
    <w:rsid w:val="35CB410E"/>
    <w:rsid w:val="3DA628DB"/>
    <w:rsid w:val="406C2029"/>
    <w:rsid w:val="427C68B6"/>
    <w:rsid w:val="49D10EA8"/>
    <w:rsid w:val="5DBA79D4"/>
    <w:rsid w:val="5F4F794D"/>
    <w:rsid w:val="67B80BF8"/>
    <w:rsid w:val="70101FA1"/>
    <w:rsid w:val="7AB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6897</Words>
  <Characters>6975</Characters>
  <Lines>0</Lines>
  <Paragraphs>0</Paragraphs>
  <TotalTime>4</TotalTime>
  <ScaleCrop>false</ScaleCrop>
  <LinksUpToDate>false</LinksUpToDate>
  <CharactersWithSpaces>8074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2023-01-11T03:43:00Z</dcterms:created>
  <dc:creator>admin</dc:creator>
  <cp:lastModifiedBy>Administrator</cp:lastModifiedBy>
  <cp:lastPrinted>2023-03-22T05:18:00Z</cp:lastPrinted>
  <dcterms:modified xsi:type="dcterms:W3CDTF">2023-09-11T02:40:23Z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677D279AB28B45BA9AEB5ECE054E13B2</vt:lpwstr>
  </property>
</Properties>
</file>