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解读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吕蒙乡20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年地质灾害防治方案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一、出台背景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为了防治地质灾害,避免和减轻地质灾害造成的损失,维护人民生命和财产安全,促进经济和社会的可持续发展,根据《地质灾害防治条例》（国务院令第394号）和《江西省地质灾害防治管理办法》的有关要求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制定《吕蒙乡2022年地质灾害防治方案》（以下简称《防治方案》），以指导吕蒙乡2022年地质灾害防治工作。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《方案》共分为五个部分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吕蒙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乡地质灾害易发程度区划背景情况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详细阐述了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吕蒙乡</w:t>
      </w:r>
      <w:r>
        <w:rPr>
          <w:rFonts w:hint="eastAsia" w:ascii="仿宋_GB2312" w:hAnsi="仿宋_GB2312" w:eastAsia="仿宋_GB2312" w:cs="仿宋_GB2312"/>
          <w:sz w:val="32"/>
          <w:szCs w:val="32"/>
        </w:rPr>
        <w:t>地质灾害基本情况。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（二）2022年地质灾害趋势预测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全市降水趋势、拉尼娜现象、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前期水情特征、历年地质灾害发生情况及其与降雨量关系的分析，对地质灾害趋势进行预测，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预计20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我市崩塌、滑坡、泥石流（简称崩滑流，下同）地质灾害的数量、规模及危害在总体上略超过常年水平，地质灾害防灾形势十分严峻。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）2022年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吕蒙乡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地质灾害防护重点和重点防范期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明确了2022年我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乡为</w:t>
      </w:r>
      <w:r>
        <w:rPr>
          <w:rFonts w:hint="eastAsia" w:ascii="仿宋_GB2312" w:hAnsi="仿宋_GB2312" w:eastAsia="仿宋_GB2312" w:cs="仿宋_GB2312"/>
          <w:sz w:val="32"/>
          <w:szCs w:val="32"/>
        </w:rPr>
        <w:t>地质灾害点防护区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2022年需要加强监测防范的重点地质灾害危险点共9处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崩滑流地质灾害重点防范期为4月至7月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）2022年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吕蒙乡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地质灾害防治保障措施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加强组织领导，落实责任制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健全各项地质灾害防灾制度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完善群测群防网络，做好汛期巡查、监测工作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做好汛期地质灾害应急治理工作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做好突发性地质灾害应急工作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保证汛期地质灾害工作必需的投入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）重要用语说明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对方案中相关重要用于进行解释说明。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三、附件内容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地质灾害灾情和险情分级标准表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吕蒙乡2022年汛期值班电话、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吕蒙乡地质灾害群测群防点基本信息表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TMwNWM4ZGNiZWExYjkzODI3YzVlNWNiNDc4Y2YifQ=="/>
  </w:docVars>
  <w:rsids>
    <w:rsidRoot w:val="7CA5587A"/>
    <w:rsid w:val="21251680"/>
    <w:rsid w:val="4FB71C7F"/>
    <w:rsid w:val="71CA120D"/>
    <w:rsid w:val="78EF46B7"/>
    <w:rsid w:val="7CA5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420" w:firstLineChars="200"/>
      <w:jc w:val="left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618</Characters>
  <Lines>0</Lines>
  <Paragraphs>0</Paragraphs>
  <TotalTime>9</TotalTime>
  <ScaleCrop>false</ScaleCrop>
  <LinksUpToDate>false</LinksUpToDate>
  <CharactersWithSpaces>618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2022-07-19T07:20:00Z</dcterms:created>
  <dc:creator>鹤羚.h</dc:creator>
  <cp:lastModifiedBy>Administrator</cp:lastModifiedBy>
  <dcterms:modified xsi:type="dcterms:W3CDTF">2022-07-19T08:25:35Z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28FA59079DD249D3BC17775118CB4666</vt:lpwstr>
  </property>
</Properties>
</file>