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5F" w:rsidRDefault="00ED77E7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2020年度</w:t>
      </w:r>
      <w:r w:rsidR="00F16406">
        <w:rPr>
          <w:rFonts w:ascii="黑体" w:eastAsia="黑体" w:hAnsi="黑体" w:cs="黑体" w:hint="eastAsia"/>
          <w:sz w:val="48"/>
          <w:szCs w:val="48"/>
        </w:rPr>
        <w:t>鲇鱼山镇“双创”项目</w:t>
      </w:r>
      <w:r w:rsidR="00021529">
        <w:rPr>
          <w:rFonts w:ascii="黑体" w:eastAsia="黑体" w:hAnsi="黑体" w:cs="黑体" w:hint="eastAsia"/>
          <w:sz w:val="48"/>
          <w:szCs w:val="48"/>
        </w:rPr>
        <w:t>规划</w:t>
      </w:r>
      <w:r w:rsidR="00F16406">
        <w:rPr>
          <w:rFonts w:ascii="黑体" w:eastAsia="黑体" w:hAnsi="黑体" w:cs="黑体" w:hint="eastAsia"/>
          <w:sz w:val="48"/>
          <w:szCs w:val="48"/>
        </w:rPr>
        <w:t>实施</w:t>
      </w:r>
      <w:r w:rsidR="00021529">
        <w:rPr>
          <w:rFonts w:ascii="黑体" w:eastAsia="黑体" w:hAnsi="黑体" w:cs="黑体" w:hint="eastAsia"/>
          <w:sz w:val="48"/>
          <w:szCs w:val="48"/>
        </w:rPr>
        <w:t>情况</w:t>
      </w:r>
      <w:r w:rsidR="00F16406">
        <w:rPr>
          <w:rFonts w:ascii="黑体" w:eastAsia="黑体" w:hAnsi="黑体" w:cs="黑体" w:hint="eastAsia"/>
          <w:sz w:val="48"/>
          <w:szCs w:val="48"/>
        </w:rPr>
        <w:t>汇总表</w:t>
      </w:r>
    </w:p>
    <w:p w:rsidR="00EB6D5F" w:rsidRDefault="00EB6D5F">
      <w:pPr>
        <w:jc w:val="center"/>
        <w:rPr>
          <w:rFonts w:ascii="黑体" w:eastAsia="黑体" w:hAnsi="黑体" w:cs="黑体"/>
          <w:sz w:val="48"/>
          <w:szCs w:val="48"/>
        </w:rPr>
      </w:pPr>
    </w:p>
    <w:tbl>
      <w:tblPr>
        <w:tblStyle w:val="a3"/>
        <w:tblW w:w="0" w:type="auto"/>
        <w:jc w:val="center"/>
        <w:tblInd w:w="-3606" w:type="dxa"/>
        <w:tblLook w:val="04A0"/>
      </w:tblPr>
      <w:tblGrid>
        <w:gridCol w:w="856"/>
        <w:gridCol w:w="3686"/>
        <w:gridCol w:w="3543"/>
        <w:gridCol w:w="4111"/>
        <w:gridCol w:w="1534"/>
        <w:gridCol w:w="1534"/>
      </w:tblGrid>
      <w:tr w:rsidR="00021529" w:rsidRPr="00991B6C" w:rsidTr="00021529">
        <w:trPr>
          <w:trHeight w:val="1013"/>
          <w:jc w:val="center"/>
        </w:trPr>
        <w:tc>
          <w:tcPr>
            <w:tcW w:w="856" w:type="dxa"/>
          </w:tcPr>
          <w:p w:rsidR="00021529" w:rsidRPr="00991B6C" w:rsidRDefault="00021529">
            <w:pPr>
              <w:rPr>
                <w:rFonts w:ascii="黑体" w:eastAsia="黑体" w:hAnsi="黑体" w:cs="黑体"/>
                <w:sz w:val="24"/>
              </w:rPr>
            </w:pPr>
          </w:p>
          <w:p w:rsidR="00021529" w:rsidRPr="00991B6C" w:rsidRDefault="00021529">
            <w:pPr>
              <w:rPr>
                <w:rFonts w:ascii="黑体" w:eastAsia="黑体" w:hAnsi="黑体" w:cs="黑体"/>
                <w:sz w:val="24"/>
              </w:rPr>
            </w:pPr>
            <w:r w:rsidRPr="00991B6C">
              <w:rPr>
                <w:rFonts w:ascii="黑体" w:eastAsia="黑体" w:hAnsi="黑体" w:cs="黑体" w:hint="eastAsia"/>
                <w:sz w:val="24"/>
              </w:rPr>
              <w:t>序号</w:t>
            </w:r>
          </w:p>
          <w:p w:rsidR="00021529" w:rsidRPr="00991B6C" w:rsidRDefault="00021529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686" w:type="dxa"/>
          </w:tcPr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991B6C"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3543" w:type="dxa"/>
          </w:tcPr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991B6C">
              <w:rPr>
                <w:rFonts w:ascii="黑体" w:eastAsia="黑体" w:hAnsi="黑体" w:cs="黑体" w:hint="eastAsia"/>
                <w:sz w:val="24"/>
              </w:rPr>
              <w:t>项目地址</w:t>
            </w:r>
          </w:p>
        </w:tc>
        <w:tc>
          <w:tcPr>
            <w:tcW w:w="4111" w:type="dxa"/>
          </w:tcPr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991B6C">
              <w:rPr>
                <w:rFonts w:ascii="黑体" w:eastAsia="黑体" w:hAnsi="黑体" w:cs="黑体" w:hint="eastAsia"/>
                <w:sz w:val="24"/>
              </w:rPr>
              <w:t>实施内容</w:t>
            </w:r>
          </w:p>
        </w:tc>
        <w:tc>
          <w:tcPr>
            <w:tcW w:w="1534" w:type="dxa"/>
          </w:tcPr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21529" w:rsidRPr="00991B6C" w:rsidRDefault="0002152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991B6C">
              <w:rPr>
                <w:rFonts w:ascii="黑体" w:eastAsia="黑体" w:hAnsi="黑体" w:cs="黑体" w:hint="eastAsia"/>
                <w:sz w:val="24"/>
              </w:rPr>
              <w:t>资金预算（万元）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021529" w:rsidRDefault="00021529" w:rsidP="0002152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完成情况</w:t>
            </w:r>
          </w:p>
          <w:p w:rsidR="00021529" w:rsidRPr="00991B6C" w:rsidRDefault="00021529" w:rsidP="00021529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021529" w:rsidTr="00021529">
        <w:trPr>
          <w:trHeight w:val="401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义城新农村停车场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义城自然村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路边剩余地建停车场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关山村停车场项目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关山村委会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前屋路建停车场、电信线路 改造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礼城村委会院内硬化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礼城村委会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1000平方硬化及“双创”广告牌设施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trHeight w:val="605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礼城村委会便民服务中心打造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礼城村委会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便民柜台及软硬件设施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trHeight w:val="779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礼城村委会礼路坞组村民室外活动场所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礼城村委会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购置健身器材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trHeight w:val="469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鱼山镇派出所、中心幼儿园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周边环境整治提升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道路下水道周边环境整治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trHeight w:val="783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鱼山社区陈湾矿居民小区铺垫柏油路路面改造及安装路灯项目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鱼山社区陈湾矿小区内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拟提升居民居住环境卫生安全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trHeight w:val="1124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公益广告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206国道、S207县道、鱼丽路、各村主干道、鱼山集镇、政府大院、各村委会周边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展板、橱窗、文化墙、插地宣传牌、路灯宣传牌、大型公益广告宣传牌、宣传栏等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户外走字屏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所属各村居及政府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走字屏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021529">
        <w:trPr>
          <w:trHeight w:val="707"/>
          <w:jc w:val="center"/>
        </w:trPr>
        <w:tc>
          <w:tcPr>
            <w:tcW w:w="85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无障碍设施安装</w:t>
            </w:r>
          </w:p>
        </w:tc>
        <w:tc>
          <w:tcPr>
            <w:tcW w:w="3543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所属各村居</w:t>
            </w:r>
          </w:p>
        </w:tc>
        <w:tc>
          <w:tcPr>
            <w:tcW w:w="4111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扶手、缘石坡道等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34" w:type="dxa"/>
            <w:vAlign w:val="center"/>
          </w:tcPr>
          <w:p w:rsidR="00021529" w:rsidRDefault="00021529" w:rsidP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已完工</w:t>
            </w:r>
          </w:p>
        </w:tc>
      </w:tr>
      <w:tr w:rsidR="00021529" w:rsidTr="007A4D57">
        <w:trPr>
          <w:trHeight w:val="421"/>
          <w:jc w:val="center"/>
        </w:trPr>
        <w:tc>
          <w:tcPr>
            <w:tcW w:w="856" w:type="dxa"/>
          </w:tcPr>
          <w:p w:rsidR="00021529" w:rsidRDefault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3686" w:type="dxa"/>
          </w:tcPr>
          <w:p w:rsidR="00021529" w:rsidRDefault="0002152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3" w:type="dxa"/>
          </w:tcPr>
          <w:p w:rsidR="00021529" w:rsidRDefault="0002152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11" w:type="dxa"/>
          </w:tcPr>
          <w:p w:rsidR="00021529" w:rsidRDefault="0002152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4" w:type="dxa"/>
          </w:tcPr>
          <w:p w:rsidR="00021529" w:rsidRDefault="0002152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400</w:t>
            </w:r>
          </w:p>
        </w:tc>
        <w:tc>
          <w:tcPr>
            <w:tcW w:w="1534" w:type="dxa"/>
          </w:tcPr>
          <w:p w:rsidR="00021529" w:rsidRDefault="0002152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EB6D5F" w:rsidRDefault="00EB6D5F" w:rsidP="00991B6C">
      <w:pPr>
        <w:ind w:firstLineChars="100" w:firstLine="440"/>
        <w:jc w:val="left"/>
        <w:rPr>
          <w:rFonts w:ascii="黑体" w:eastAsia="黑体" w:hAnsi="黑体" w:cs="黑体"/>
          <w:sz w:val="44"/>
          <w:szCs w:val="44"/>
        </w:rPr>
      </w:pPr>
    </w:p>
    <w:sectPr w:rsidR="00EB6D5F" w:rsidSect="00EB6D5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D5F"/>
    <w:rsid w:val="00021529"/>
    <w:rsid w:val="00991B6C"/>
    <w:rsid w:val="00EB6D5F"/>
    <w:rsid w:val="00ED77E7"/>
    <w:rsid w:val="00F16406"/>
    <w:rsid w:val="00F733CF"/>
    <w:rsid w:val="02963E92"/>
    <w:rsid w:val="084C600A"/>
    <w:rsid w:val="0F487A6A"/>
    <w:rsid w:val="2B314C3A"/>
    <w:rsid w:val="2D4B4823"/>
    <w:rsid w:val="374E3B2B"/>
    <w:rsid w:val="37EB5480"/>
    <w:rsid w:val="4B411B8F"/>
    <w:rsid w:val="542740DD"/>
    <w:rsid w:val="63EE4875"/>
    <w:rsid w:val="7E56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D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6D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118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Administrator.PC-20170831JXSP</dc:creator>
  <cp:lastModifiedBy>Administrator</cp:lastModifiedBy>
  <cp:revision>3</cp:revision>
  <dcterms:created xsi:type="dcterms:W3CDTF">2021-01-06T03:30:00Z</dcterms:created>
  <dcterms:modified xsi:type="dcterms:W3CDTF">2021-01-11T01:42:00Z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