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52A4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昌江区民政局联合多部门开展“天使驿站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sz w:val="44"/>
          <w:szCs w:val="44"/>
        </w:rPr>
        <w:t>温暖同行”消防安全活动</w:t>
      </w:r>
      <w:r>
        <w:rPr>
          <w:rFonts w:hint="eastAsia" w:ascii="MS Gothic" w:hAnsi="MS Gothic" w:eastAsia="MS Gothic" w:cs="MS Gothic"/>
          <w:b/>
          <w:sz w:val="44"/>
          <w:szCs w:val="44"/>
        </w:rPr>
        <w:t>‌</w:t>
      </w:r>
    </w:p>
    <w:p w14:paraId="79B7A713">
      <w:pPr>
        <w:rPr>
          <w:sz w:val="32"/>
          <w:szCs w:val="32"/>
        </w:rPr>
      </w:pPr>
    </w:p>
    <w:p w14:paraId="50B5E55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进一步加强未成年人保护工作，提升未成年人消防安全意识，昌江区民政局联合景德镇市未成年人保护中心、景德镇市心连心社会工作服务中心，于近日在昌江区消防救援大队开展了“天使驿站温暖同行”消防安全主题活动。</w:t>
      </w:r>
    </w:p>
    <w:p w14:paraId="563937A5"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pict>
          <v:shape id="_x0000_i1025" o:spt="75" type="#_x0000_t75" style="height:311.4pt;width:415.15pt;" filled="f" o:preferrelative="t" stroked="f" coordsize="21600,21600">
            <v:path/>
            <v:fill on="f" focussize="0,0"/>
            <v:stroke on="f" joinstyle="miter"/>
            <v:imagedata r:id="rId4" o:title="de46ceb66811b49e28c688ea77c0fcd"/>
            <o:lock v:ext="edit" aspectratio="t"/>
            <w10:wrap type="none"/>
            <w10:anchorlock/>
          </v:shape>
        </w:pict>
      </w:r>
    </w:p>
    <w:p w14:paraId="033C6390">
      <w:pPr>
        <w:rPr>
          <w:sz w:val="32"/>
          <w:szCs w:val="32"/>
        </w:rPr>
      </w:pPr>
    </w:p>
    <w:p w14:paraId="2467CDBB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活动现场，消防队员通过生动讲解和现场演示，向参与活动的孩子们普及了火灾预防、逃生自救等消防安全知识，并组织大家体验了灭火器使用、消防设备穿戴等实操环节。孩子们在互动中学习，切实增强了安全防范能力。</w:t>
      </w:r>
    </w:p>
    <w:p w14:paraId="79FD771F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2405" cy="3954780"/>
            <wp:effectExtent l="0" t="0" r="4445" b="7620"/>
            <wp:docPr id="1" name="图片 1" descr="C:\Users\Administrator\AppData\Local\Microsoft\Windows\INetCache\Content.Word\441b030f480a313f3be604376ce9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Microsoft\Windows\INetCache\Content.Word\441b030f480a313f3be604376ce9f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186E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此次活动不仅丰富了未成年人的安全教育形式，也展现了昌江区民政局在未成年人保护工作中的积极作为。未来，昌江区民政局将继续携手多方力量，为未成年人营造更安全、更温暖的成长环境。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04"/>
    <w:rsid w:val="00086404"/>
    <w:rsid w:val="001B2763"/>
    <w:rsid w:val="00304986"/>
    <w:rsid w:val="4B45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313</Characters>
  <Lines>2</Lines>
  <Paragraphs>1</Paragraphs>
  <TotalTime>4</TotalTime>
  <ScaleCrop>false</ScaleCrop>
  <LinksUpToDate>false</LinksUpToDate>
  <CharactersWithSpaces>313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2025-08-04T09:26:00Z</dcterms:created>
  <dc:creator>Administrator</dc:creator>
  <cp:lastModifiedBy>红袖飞舞 微信顶级会员</cp:lastModifiedBy>
  <dcterms:modified xsi:type="dcterms:W3CDTF">2025-08-25T09:05:58Z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eyJoZGlkIjoiY2RkODNjZDIwMzg4NzJkZDMwZGNlY2QxMTcyNzliMWUiLCJ1c2VySWQiOiIyNTUyNTE1MDEifQ==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C89799C7997240ADB86FE17DDF252021_12</vt:lpwstr>
  </property>
</Properties>
</file>