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20" w:lineRule="exact"/>
        <w:jc w:val="right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分类：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A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distribute"/>
        <w:rPr>
          <w:rFonts w:ascii="方正大标宋简体" w:hAnsi="方正大标宋简体" w:eastAsia="方正大标宋简体" w:cs="方正大标宋简体"/>
          <w:color w:val="FF0000"/>
          <w:spacing w:val="-23"/>
          <w:w w:val="66"/>
          <w:sz w:val="112"/>
          <w:szCs w:val="112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-23"/>
          <w:w w:val="66"/>
          <w:sz w:val="112"/>
          <w:szCs w:val="112"/>
        </w:rPr>
        <w:t>景德镇市昌江区民政局文件</w:t>
      </w:r>
    </w:p>
    <w:p>
      <w:pPr>
        <w:spacing w:line="540" w:lineRule="exact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签发人：徐海美                         昌民字[2020]</w:t>
      </w:r>
      <w:r>
        <w:rPr>
          <w:rFonts w:hint="eastAsia" w:ascii="仿宋_GB2312"/>
          <w:sz w:val="28"/>
          <w:szCs w:val="28"/>
          <w:lang w:val="en-US" w:eastAsia="zh-CN"/>
        </w:rPr>
        <w:t>59</w:t>
      </w:r>
      <w:r>
        <w:rPr>
          <w:rFonts w:hint="eastAsia" w:ascii="仿宋_GB2312" w:eastAsia="仿宋_GB2312"/>
          <w:sz w:val="28"/>
          <w:szCs w:val="28"/>
        </w:rPr>
        <w:t>号</w:t>
      </w:r>
    </w:p>
    <w:p>
      <w:pPr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jc w:val="both"/>
        <w:rPr>
          <w:rFonts w:ascii="仿宋_GB2312" w:hAnsi="仿宋_GB2312" w:eastAsia="仿宋_GB2312" w:cs="仿宋_GB2312"/>
          <w:sz w:val="10"/>
          <w:szCs w:val="10"/>
        </w:rPr>
      </w:pPr>
    </w:p>
    <w:p>
      <w:pPr>
        <w:spacing w:line="520" w:lineRule="exact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关于对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lang w:eastAsia="zh-CN"/>
        </w:rPr>
        <w:t>昌江区政协八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届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次会议第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号</w:t>
      </w:r>
    </w:p>
    <w:p>
      <w:pPr>
        <w:spacing w:line="520" w:lineRule="exact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lang w:eastAsia="zh-CN"/>
        </w:rPr>
        <w:t>提案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张淑敏委员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完善婚姻登记服务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的已收悉，现答复如下：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近年来，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昌江区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婚姻登记处以“创建人民满意服务窗口”为目标坚持“严格执法、规范登记、以人为本、文明服务”的服务理念，创新服务方式，提高服务质量。全方位开展法律法规和婚姻登记业务学习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利用业余时间学习婚姻登记各项政策法规，提高全体登记的业务水平；组织全体婚姻登记员参加由开展“最多跑一次”改革，完善各项婚姻登记业务办理服务指南，主动为前来办理补领婚姻登记证的群众调取婚姻档案，提高办事效率，积极主动为前来办理婚姻登记业务的群众开展各类服务，让数据跑、部门之间跑，让群众少跑，采用申报承诺、部门核验、数据查询等方式办理婚姻登记有关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目前，我区婚姻登记还存在一些不足之处，我们也将认真采纳意见建议，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开展丰富多彩的婚姻法律法规宣传、婚姻文化建设活动，倡导文明婚俗。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也会争取政府资金，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开办心理咨询室和婚姻家庭咨询室，为群众提供婚姻问题解答和婚姻文化宣传，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增强当事人的婚姻家庭意识。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针对您提出的第2、3点意见中育儿知识培训专业性较强，我局无法开展培训工作。我局一直以来都配合区卫健委做好婚前体检</w:t>
      </w:r>
      <w:bookmarkStart w:id="0" w:name="_GoBack"/>
      <w:bookmarkEnd w:id="0"/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宣传工作，提倡优生优育。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感谢您对我们工作的支持！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附：政协委员提案办理情况征询意见表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昌江区民政局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           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520" w:lineRule="exact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抄送：区政协办，区政府办公室</w:t>
      </w:r>
    </w:p>
    <w:p>
      <w:pPr>
        <w:pBdr>
          <w:top w:val="single" w:color="auto" w:sz="4" w:space="1"/>
        </w:pBd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昌江区民政局办公室  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 </w:t>
      </w:r>
    </w:p>
    <w:p>
      <w:pPr>
        <w:spacing w:line="52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政协提案办理情况征询意见表</w:t>
      </w:r>
    </w:p>
    <w:p>
      <w:pPr>
        <w:spacing w:line="400" w:lineRule="exact"/>
        <w:jc w:val="center"/>
        <w:rPr>
          <w:rFonts w:ascii="宋体" w:hAnsi="宋体"/>
          <w:b/>
          <w:color w:val="000000"/>
          <w:sz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36"/>
        <w:gridCol w:w="826"/>
        <w:gridCol w:w="627"/>
        <w:gridCol w:w="1278"/>
        <w:gridCol w:w="139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委员姓名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张淑敏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景德镇学院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建议内容</w:t>
            </w: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60" w:lineRule="atLeast"/>
              <w:ind w:left="0" w:right="0" w:firstLine="0"/>
              <w:rPr>
                <w:rFonts w:ascii="仿宋" w:hAnsi="仿宋" w:eastAsia="仿宋" w:cs="仿宋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关于完善婚姻登记服务的建议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建议编码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承办单位</w:t>
            </w: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昌江区民政局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8334583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满意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基本满意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不满意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6" w:hRule="atLeast"/>
        </w:trPr>
        <w:tc>
          <w:tcPr>
            <w:tcW w:w="8418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委员意见：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418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备注：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委员签名：</w:t>
      </w:r>
    </w:p>
    <w:p>
      <w:pPr>
        <w:spacing w:line="400" w:lineRule="exact"/>
        <w:ind w:firstLine="504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354AA"/>
    <w:rsid w:val="08F36B93"/>
    <w:rsid w:val="43C354AA"/>
    <w:rsid w:val="575F273A"/>
    <w:rsid w:val="6D23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7"/>
      <w:szCs w:val="27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2020-11-20T02:25:00Z</dcterms:created>
  <dc:creator>HR</dc:creator>
  <cp:lastModifiedBy>HR</cp:lastModifiedBy>
  <cp:lastPrinted>2020-11-20T08:41:41Z</cp:lastPrinted>
  <dcterms:modified xsi:type="dcterms:W3CDTF">2020-11-20T08:41:48Z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