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center"/>
        <w:rPr>
          <w:rFonts w:hint="eastAsia" w:ascii="方正小标宋简体" w:hAnsi="方正小标宋简体" w:eastAsia="方正小标宋简体" w:cs="方正小标宋简体"/>
          <w:b/>
          <w:bCs/>
          <w:i w:val="0"/>
          <w:iCs w:val="0"/>
          <w:caps w:val="0"/>
          <w:color w:val="auto"/>
          <w:spacing w:val="0"/>
          <w:sz w:val="36"/>
          <w:szCs w:val="36"/>
          <w:shd w:val="clear" w:color="auto" w:fill="auto"/>
        </w:rPr>
      </w:pPr>
      <w:r>
        <w:rPr>
          <w:rFonts w:hint="eastAsia" w:ascii="方正小标宋简体" w:hAnsi="方正小标宋简体" w:eastAsia="方正小标宋简体" w:cs="方正小标宋简体"/>
          <w:b/>
          <w:bCs/>
          <w:i w:val="0"/>
          <w:iCs w:val="0"/>
          <w:caps w:val="0"/>
          <w:color w:val="auto"/>
          <w:spacing w:val="0"/>
          <w:sz w:val="36"/>
          <w:szCs w:val="36"/>
          <w:shd w:val="clear" w:color="auto" w:fill="auto"/>
          <w:lang w:eastAsia="zh-CN"/>
        </w:rPr>
        <w:t>新枫街道</w:t>
      </w:r>
      <w:r>
        <w:rPr>
          <w:rFonts w:hint="eastAsia" w:ascii="方正小标宋简体" w:hAnsi="方正小标宋简体" w:eastAsia="方正小标宋简体" w:cs="方正小标宋简体"/>
          <w:b/>
          <w:bCs/>
          <w:i w:val="0"/>
          <w:iCs w:val="0"/>
          <w:caps w:val="0"/>
          <w:color w:val="auto"/>
          <w:spacing w:val="0"/>
          <w:sz w:val="36"/>
          <w:szCs w:val="36"/>
          <w:shd w:val="clear" w:color="auto" w:fill="auto"/>
        </w:rPr>
        <w:t>社会公众代表列席政府会议制度</w:t>
      </w:r>
    </w:p>
    <w:p>
      <w:pPr>
        <w:shd w:val="clear"/>
        <w:jc w:val="center"/>
        <w:rPr>
          <w:rFonts w:hint="eastAsia" w:ascii="方正小标宋简体" w:hAnsi="方正小标宋简体" w:eastAsia="方正小标宋简体" w:cs="方正小标宋简体"/>
          <w:i w:val="0"/>
          <w:iCs w:val="0"/>
          <w:caps w:val="0"/>
          <w:color w:val="auto"/>
          <w:spacing w:val="0"/>
          <w:sz w:val="36"/>
          <w:szCs w:val="36"/>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b/>
          <w:bCs/>
          <w:i w:val="0"/>
          <w:iCs w:val="0"/>
          <w:caps w:val="0"/>
          <w:color w:val="auto"/>
          <w:spacing w:val="0"/>
          <w:sz w:val="32"/>
          <w:szCs w:val="32"/>
          <w:shd w:val="clear" w:color="auto" w:fill="auto"/>
        </w:rPr>
        <w:t>第一条</w:t>
      </w:r>
      <w:r>
        <w:rPr>
          <w:rFonts w:hint="eastAsia" w:ascii="宋体" w:hAnsi="宋体" w:eastAsia="宋体" w:cs="宋体"/>
          <w:i w:val="0"/>
          <w:iCs w:val="0"/>
          <w:caps w:val="0"/>
          <w:color w:val="auto"/>
          <w:spacing w:val="0"/>
          <w:sz w:val="32"/>
          <w:szCs w:val="32"/>
          <w:shd w:val="clear" w:color="auto" w:fill="auto"/>
        </w:rPr>
        <w:t> 为贯彻落实国务院、省市政府关于全面推进政务公开工作的要求,积极推进我</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政务公开工作，保障社会公众的知情权、参与权和监督权,推进政务阳光透明和决策公开,密切政府与群众关系,广纳民意,结合</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工作规则,制订本制度。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b/>
          <w:bCs/>
          <w:i w:val="0"/>
          <w:iCs w:val="0"/>
          <w:caps w:val="0"/>
          <w:color w:val="auto"/>
          <w:spacing w:val="0"/>
          <w:sz w:val="32"/>
          <w:szCs w:val="32"/>
          <w:shd w:val="clear" w:color="auto" w:fill="auto"/>
        </w:rPr>
        <w:t>第二条</w:t>
      </w:r>
      <w:r>
        <w:rPr>
          <w:rFonts w:hint="eastAsia" w:ascii="宋体" w:hAnsi="宋体" w:eastAsia="宋体" w:cs="宋体"/>
          <w:i w:val="0"/>
          <w:iCs w:val="0"/>
          <w:caps w:val="0"/>
          <w:color w:val="auto"/>
          <w:spacing w:val="0"/>
          <w:sz w:val="32"/>
          <w:szCs w:val="32"/>
          <w:shd w:val="clear" w:color="auto" w:fill="auto"/>
        </w:rPr>
        <w:t> 本制度所称的社会公众代表，包括利益相关方、有关方面专家学者、媒体代表、党代表、人大代表、政协委员、</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法律顾问等人员，以下简称“社会公众代表”。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b/>
          <w:bCs/>
          <w:i w:val="0"/>
          <w:iCs w:val="0"/>
          <w:caps w:val="0"/>
          <w:color w:val="auto"/>
          <w:spacing w:val="0"/>
          <w:sz w:val="32"/>
          <w:szCs w:val="32"/>
          <w:shd w:val="clear" w:color="auto" w:fill="auto"/>
        </w:rPr>
        <w:t>第三条</w:t>
      </w:r>
      <w:r>
        <w:rPr>
          <w:rFonts w:hint="default" w:ascii="宋体" w:hAnsi="宋体" w:eastAsia="宋体" w:cs="宋体"/>
          <w:i w:val="0"/>
          <w:iCs w:val="0"/>
          <w:caps w:val="0"/>
          <w:color w:val="auto"/>
          <w:spacing w:val="0"/>
          <w:sz w:val="32"/>
          <w:szCs w:val="32"/>
          <w:shd w:val="clear" w:color="auto" w:fill="auto"/>
          <w:lang w:val="en-US"/>
        </w:rPr>
        <w:t xml:space="preserve"> </w:t>
      </w:r>
      <w:r>
        <w:rPr>
          <w:rFonts w:hint="eastAsia" w:ascii="宋体" w:hAnsi="宋体" w:eastAsia="宋体" w:cs="宋体"/>
          <w:i w:val="0"/>
          <w:iCs w:val="0"/>
          <w:caps w:val="0"/>
          <w:color w:val="auto"/>
          <w:spacing w:val="0"/>
          <w:sz w:val="32"/>
          <w:szCs w:val="32"/>
          <w:shd w:val="clear" w:color="auto" w:fill="auto"/>
        </w:rPr>
        <w:t>涉及下列议题的</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全体会议、</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党政班子联席</w:t>
      </w:r>
      <w:r>
        <w:rPr>
          <w:rFonts w:hint="eastAsia" w:ascii="宋体" w:hAnsi="宋体" w:eastAsia="宋体" w:cs="宋体"/>
          <w:i w:val="0"/>
          <w:iCs w:val="0"/>
          <w:caps w:val="0"/>
          <w:color w:val="auto"/>
          <w:spacing w:val="0"/>
          <w:sz w:val="32"/>
          <w:szCs w:val="32"/>
          <w:shd w:val="clear" w:color="auto" w:fill="auto"/>
          <w:lang w:eastAsia="zh-CN"/>
        </w:rPr>
        <w:t>会、主任办公会</w:t>
      </w:r>
      <w:r>
        <w:rPr>
          <w:rFonts w:hint="eastAsia" w:ascii="宋体" w:hAnsi="宋体" w:eastAsia="宋体" w:cs="宋体"/>
          <w:i w:val="0"/>
          <w:iCs w:val="0"/>
          <w:caps w:val="0"/>
          <w:color w:val="auto"/>
          <w:spacing w:val="0"/>
          <w:sz w:val="32"/>
          <w:szCs w:val="32"/>
          <w:shd w:val="clear" w:color="auto" w:fill="auto"/>
        </w:rPr>
        <w:t>议，可邀请社会公众代表列席会议：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（一）涉及人民群众利益的重大行政决策事项。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（二）涉及我</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改革发展的重大政策、重要规划、重点工程建设项目事项及重大民生事项。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 </w:t>
      </w:r>
      <w:r>
        <w:rPr>
          <w:rFonts w:hint="eastAsia" w:ascii="宋体" w:hAnsi="宋体" w:eastAsia="宋体" w:cs="宋体"/>
          <w:i w:val="0"/>
          <w:iCs w:val="0"/>
          <w:caps w:val="0"/>
          <w:color w:val="auto"/>
          <w:spacing w:val="0"/>
          <w:sz w:val="32"/>
          <w:szCs w:val="32"/>
          <w:shd w:val="clear" w:color="auto" w:fill="auto"/>
          <w:lang w:val="en-US" w:eastAsia="zh-CN"/>
        </w:rPr>
        <w:t xml:space="preserve">  </w:t>
      </w:r>
      <w:r>
        <w:rPr>
          <w:rFonts w:hint="eastAsia" w:ascii="宋体" w:hAnsi="宋体" w:eastAsia="宋体" w:cs="宋体"/>
          <w:i w:val="0"/>
          <w:iCs w:val="0"/>
          <w:caps w:val="0"/>
          <w:color w:val="auto"/>
          <w:spacing w:val="0"/>
          <w:sz w:val="32"/>
          <w:szCs w:val="32"/>
          <w:shd w:val="clear" w:color="auto" w:fill="auto"/>
        </w:rPr>
        <w:t>（三）人民群众广泛关注的改革发展重点、热点、难点问题。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（四）其他有必要邀请社会公众代表列席会议的事项。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宋体" w:hAnsi="宋体" w:eastAsia="宋体" w:cs="宋体"/>
          <w:b/>
          <w:bCs/>
          <w:i w:val="0"/>
          <w:iCs w:val="0"/>
          <w:caps w:val="0"/>
          <w:color w:val="auto"/>
          <w:spacing w:val="0"/>
          <w:sz w:val="32"/>
          <w:szCs w:val="32"/>
          <w:shd w:val="clear" w:color="auto" w:fill="auto"/>
        </w:rPr>
      </w:pPr>
      <w:r>
        <w:rPr>
          <w:rFonts w:hint="eastAsia" w:ascii="宋体" w:hAnsi="宋体" w:eastAsia="宋体" w:cs="宋体"/>
          <w:b/>
          <w:bCs/>
          <w:i w:val="0"/>
          <w:iCs w:val="0"/>
          <w:caps w:val="0"/>
          <w:color w:val="auto"/>
          <w:spacing w:val="0"/>
          <w:sz w:val="32"/>
          <w:szCs w:val="32"/>
          <w:shd w:val="clear" w:color="auto" w:fill="auto"/>
        </w:rPr>
        <w:t>第四条</w:t>
      </w:r>
      <w:r>
        <w:rPr>
          <w:rFonts w:hint="eastAsia" w:ascii="宋体" w:hAnsi="宋体" w:eastAsia="宋体" w:cs="宋体"/>
          <w:b/>
          <w:bCs/>
          <w:i w:val="0"/>
          <w:iCs w:val="0"/>
          <w:caps w:val="0"/>
          <w:color w:val="auto"/>
          <w:spacing w:val="0"/>
          <w:sz w:val="32"/>
          <w:szCs w:val="32"/>
          <w:shd w:val="clear" w:color="auto" w:fill="auto"/>
          <w:lang w:val="en-US" w:eastAsia="zh-CN"/>
        </w:rPr>
        <w:t xml:space="preserve"> </w:t>
      </w:r>
      <w:r>
        <w:rPr>
          <w:rFonts w:hint="eastAsia" w:ascii="宋体" w:hAnsi="宋体" w:eastAsia="宋体" w:cs="宋体"/>
          <w:b w:val="0"/>
          <w:bCs w:val="0"/>
          <w:i w:val="0"/>
          <w:iCs w:val="0"/>
          <w:caps w:val="0"/>
          <w:color w:val="auto"/>
          <w:spacing w:val="0"/>
          <w:sz w:val="32"/>
          <w:szCs w:val="32"/>
          <w:shd w:val="clear" w:color="auto" w:fill="auto"/>
        </w:rPr>
        <w:t>社会公众代表须具备如下条件</w:t>
      </w:r>
      <w:r>
        <w:rPr>
          <w:rFonts w:hint="eastAsia" w:ascii="宋体" w:hAnsi="宋体" w:eastAsia="宋体" w:cs="宋体"/>
          <w:b/>
          <w:bCs/>
          <w:i w:val="0"/>
          <w:iCs w:val="0"/>
          <w:caps w:val="0"/>
          <w:color w:val="auto"/>
          <w:spacing w:val="0"/>
          <w:sz w:val="32"/>
          <w:szCs w:val="32"/>
          <w:shd w:val="clear" w:color="auto" w:fill="auto"/>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（一）具备良好的政治思想素质和综合素质，有一定的参政议政能力和较高的参政议政热情。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（二）为人正直，公正无私，善于谏言，有一定的群众基础，能够代表广大群众的意愿。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（三）遵纪守法，无不良行为记录，具有相应的民主政治权利。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eastAsia" w:ascii="宋体" w:hAnsi="宋体" w:eastAsia="宋体" w:cs="宋体"/>
          <w:b/>
          <w:bCs/>
          <w:i w:val="0"/>
          <w:iCs w:val="0"/>
          <w:caps w:val="0"/>
          <w:color w:val="auto"/>
          <w:spacing w:val="0"/>
          <w:sz w:val="32"/>
          <w:szCs w:val="32"/>
          <w:shd w:val="clear" w:color="auto" w:fill="auto"/>
        </w:rPr>
      </w:pPr>
      <w:r>
        <w:rPr>
          <w:rFonts w:hint="eastAsia" w:ascii="宋体" w:hAnsi="宋体" w:eastAsia="宋体" w:cs="宋体"/>
          <w:b/>
          <w:bCs/>
          <w:i w:val="0"/>
          <w:iCs w:val="0"/>
          <w:caps w:val="0"/>
          <w:color w:val="auto"/>
          <w:spacing w:val="0"/>
          <w:sz w:val="32"/>
          <w:szCs w:val="32"/>
          <w:shd w:val="clear" w:color="auto" w:fill="auto"/>
        </w:rPr>
        <w:t>第五条 </w:t>
      </w:r>
      <w:r>
        <w:rPr>
          <w:rFonts w:hint="eastAsia" w:ascii="宋体" w:hAnsi="宋体" w:eastAsia="宋体" w:cs="宋体"/>
          <w:b w:val="0"/>
          <w:bCs w:val="0"/>
          <w:i w:val="0"/>
          <w:iCs w:val="0"/>
          <w:caps w:val="0"/>
          <w:color w:val="auto"/>
          <w:spacing w:val="0"/>
          <w:sz w:val="32"/>
          <w:szCs w:val="32"/>
          <w:shd w:val="clear" w:color="auto" w:fill="auto"/>
        </w:rPr>
        <w:t>会议筹备与组织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（一）</w:t>
      </w:r>
      <w:r>
        <w:rPr>
          <w:rFonts w:hint="eastAsia" w:ascii="宋体" w:hAnsi="宋体" w:eastAsia="宋体" w:cs="宋体"/>
          <w:i w:val="0"/>
          <w:iCs w:val="0"/>
          <w:caps w:val="0"/>
          <w:color w:val="auto"/>
          <w:spacing w:val="0"/>
          <w:sz w:val="32"/>
          <w:szCs w:val="32"/>
          <w:shd w:val="clear" w:color="auto" w:fill="auto"/>
          <w:lang w:eastAsia="zh-CN"/>
        </w:rPr>
        <w:t>街道办事处</w:t>
      </w:r>
      <w:r>
        <w:rPr>
          <w:rFonts w:hint="eastAsia" w:ascii="宋体" w:hAnsi="宋体" w:eastAsia="宋体" w:cs="宋体"/>
          <w:i w:val="0"/>
          <w:iCs w:val="0"/>
          <w:caps w:val="0"/>
          <w:color w:val="auto"/>
          <w:spacing w:val="0"/>
          <w:sz w:val="32"/>
          <w:szCs w:val="32"/>
          <w:shd w:val="clear" w:color="auto" w:fill="auto"/>
        </w:rPr>
        <w:t>全体会议一般应当邀请社会公众代表全程列席。党政班子联席会</w:t>
      </w:r>
      <w:r>
        <w:rPr>
          <w:rFonts w:hint="eastAsia" w:ascii="宋体" w:hAnsi="宋体" w:eastAsia="宋体" w:cs="宋体"/>
          <w:i w:val="0"/>
          <w:iCs w:val="0"/>
          <w:caps w:val="0"/>
          <w:color w:val="auto"/>
          <w:spacing w:val="0"/>
          <w:sz w:val="32"/>
          <w:szCs w:val="32"/>
          <w:shd w:val="clear" w:color="auto" w:fill="auto"/>
          <w:lang w:eastAsia="zh-CN"/>
        </w:rPr>
        <w:t>、主任办公会</w:t>
      </w:r>
      <w:r>
        <w:rPr>
          <w:rFonts w:hint="eastAsia" w:ascii="宋体" w:hAnsi="宋体" w:eastAsia="宋体" w:cs="宋体"/>
          <w:i w:val="0"/>
          <w:iCs w:val="0"/>
          <w:caps w:val="0"/>
          <w:color w:val="auto"/>
          <w:spacing w:val="0"/>
          <w:sz w:val="32"/>
          <w:szCs w:val="32"/>
          <w:shd w:val="clear" w:color="auto" w:fill="auto"/>
        </w:rPr>
        <w:t>议根据议题需要邀请社会公众代表参加。凡提交</w:t>
      </w:r>
      <w:r>
        <w:rPr>
          <w:rFonts w:hint="eastAsia" w:ascii="宋体" w:hAnsi="宋体" w:eastAsia="宋体" w:cs="宋体"/>
          <w:i w:val="0"/>
          <w:iCs w:val="0"/>
          <w:caps w:val="0"/>
          <w:color w:val="auto"/>
          <w:spacing w:val="0"/>
          <w:sz w:val="32"/>
          <w:szCs w:val="32"/>
          <w:shd w:val="clear" w:color="auto" w:fill="auto"/>
          <w:lang w:eastAsia="zh-CN"/>
        </w:rPr>
        <w:t>办事处</w:t>
      </w:r>
      <w:r>
        <w:rPr>
          <w:rFonts w:hint="eastAsia" w:ascii="宋体" w:hAnsi="宋体" w:eastAsia="宋体" w:cs="宋体"/>
          <w:i w:val="0"/>
          <w:iCs w:val="0"/>
          <w:caps w:val="0"/>
          <w:color w:val="auto"/>
          <w:spacing w:val="0"/>
          <w:sz w:val="32"/>
          <w:szCs w:val="32"/>
          <w:shd w:val="clear" w:color="auto" w:fill="auto"/>
        </w:rPr>
        <w:t>党政班子联席会</w:t>
      </w:r>
      <w:r>
        <w:rPr>
          <w:rFonts w:hint="eastAsia" w:ascii="宋体" w:hAnsi="宋体" w:eastAsia="宋体" w:cs="宋体"/>
          <w:i w:val="0"/>
          <w:iCs w:val="0"/>
          <w:caps w:val="0"/>
          <w:color w:val="auto"/>
          <w:spacing w:val="0"/>
          <w:sz w:val="32"/>
          <w:szCs w:val="32"/>
          <w:shd w:val="clear" w:color="auto" w:fill="auto"/>
          <w:lang w:eastAsia="zh-CN"/>
        </w:rPr>
        <w:t>、主任办公会</w:t>
      </w:r>
      <w:r>
        <w:rPr>
          <w:rFonts w:hint="eastAsia" w:ascii="宋体" w:hAnsi="宋体" w:eastAsia="宋体" w:cs="宋体"/>
          <w:i w:val="0"/>
          <w:iCs w:val="0"/>
          <w:caps w:val="0"/>
          <w:color w:val="auto"/>
          <w:spacing w:val="0"/>
          <w:sz w:val="32"/>
          <w:szCs w:val="32"/>
          <w:shd w:val="clear" w:color="auto" w:fill="auto"/>
        </w:rPr>
        <w:t>议审议的重大行政决策，除依法应当保密的外，应在决策前提交至党政办，由党政办统一向社会公布决策草案、决策依据，召开讨论会或听证会等形式，广泛听取公众意见。议题汇报单位应编制社会公众代表列席会议方案,明确列席会议的人员名单,并随同汇报材料一同报送党政办，经</w:t>
      </w:r>
      <w:r>
        <w:rPr>
          <w:rFonts w:hint="eastAsia" w:ascii="宋体" w:hAnsi="宋体" w:eastAsia="宋体" w:cs="宋体"/>
          <w:i w:val="0"/>
          <w:iCs w:val="0"/>
          <w:caps w:val="0"/>
          <w:color w:val="auto"/>
          <w:spacing w:val="0"/>
          <w:sz w:val="32"/>
          <w:szCs w:val="32"/>
          <w:shd w:val="clear" w:color="auto" w:fill="auto"/>
          <w:lang w:eastAsia="zh-CN"/>
        </w:rPr>
        <w:t>街道</w:t>
      </w:r>
      <w:r>
        <w:rPr>
          <w:rFonts w:hint="eastAsia" w:ascii="宋体" w:hAnsi="宋体" w:eastAsia="宋体" w:cs="宋体"/>
          <w:i w:val="0"/>
          <w:iCs w:val="0"/>
          <w:caps w:val="0"/>
          <w:color w:val="auto"/>
          <w:spacing w:val="0"/>
          <w:sz w:val="32"/>
          <w:szCs w:val="32"/>
          <w:shd w:val="clear" w:color="auto" w:fill="auto"/>
        </w:rPr>
        <w:t>主要领导同意后，提前将会议召开时间、地点和议题通知社会公众代表。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（二）列席会议的社会公众代表需提前10分钟到达会场，会议召开时间不受列席的代表是否按时到会影响。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（三）列席会议的社会公众代表在指定位置就座，并遵守会议纪律。按议题列席的，在该议题讨论结束后离场。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四）列席会议的社会公众代表对会议议题的意见和建议，可以在会前或会后以书面形式反映；会议过程中，利益相关方和社会公众代表可根据会议安排发言，承办科室负责对发言内容进行记录，提供会议决策参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r>
        <w:rPr>
          <w:rFonts w:hint="eastAsia" w:ascii="宋体" w:hAnsi="宋体" w:eastAsia="宋体" w:cs="宋体"/>
          <w:i w:val="0"/>
          <w:iCs w:val="0"/>
          <w:caps w:val="0"/>
          <w:color w:val="auto"/>
          <w:spacing w:val="0"/>
          <w:sz w:val="32"/>
          <w:szCs w:val="32"/>
          <w:shd w:val="clear" w:color="auto" w:fill="auto"/>
        </w:rPr>
        <w:t>（五）会议结束后，相关单位应将代表意见采纳情况和会议决定情况反馈给列席会议的社会公众代表。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宋体" w:hAnsi="宋体" w:eastAsia="宋体" w:cs="宋体"/>
          <w:i w:val="0"/>
          <w:iCs w:val="0"/>
          <w:caps w:val="0"/>
          <w:color w:val="auto"/>
          <w:spacing w:val="0"/>
          <w:sz w:val="32"/>
          <w:szCs w:val="32"/>
          <w:shd w:val="clear" w:color="auto" w:fill="auto"/>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640" w:firstLineChars="200"/>
        <w:jc w:val="right"/>
        <w:textAlignment w:val="auto"/>
        <w:rPr>
          <w:rFonts w:hint="eastAsia" w:ascii="宋体" w:hAnsi="宋体" w:eastAsia="宋体" w:cs="宋体"/>
          <w:i w:val="0"/>
          <w:iCs w:val="0"/>
          <w:caps w:val="0"/>
          <w:color w:val="auto"/>
          <w:spacing w:val="0"/>
          <w:sz w:val="32"/>
          <w:szCs w:val="32"/>
          <w:shd w:val="clear" w:color="auto" w:fill="auto"/>
          <w:lang w:val="en-US" w:eastAsia="zh-CN"/>
        </w:rPr>
      </w:pPr>
      <w:r>
        <w:rPr>
          <w:rFonts w:hint="eastAsia" w:ascii="宋体" w:hAnsi="宋体" w:eastAsia="宋体" w:cs="宋体"/>
          <w:i w:val="0"/>
          <w:iCs w:val="0"/>
          <w:caps w:val="0"/>
          <w:color w:val="auto"/>
          <w:spacing w:val="0"/>
          <w:sz w:val="32"/>
          <w:szCs w:val="32"/>
          <w:shd w:val="clear" w:color="auto" w:fill="auto"/>
          <w:lang w:val="en-US" w:eastAsia="zh-CN"/>
        </w:rPr>
        <w:t>新枫街道办事处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ind w:left="0" w:right="0" w:firstLine="0"/>
        <w:jc w:val="right"/>
        <w:textAlignment w:val="auto"/>
        <w:rPr>
          <w:rFonts w:hint="default" w:ascii="宋体" w:hAnsi="宋体" w:eastAsia="宋体" w:cs="宋体"/>
          <w:i w:val="0"/>
          <w:iCs w:val="0"/>
          <w:caps w:val="0"/>
          <w:color w:val="auto"/>
          <w:spacing w:val="0"/>
          <w:sz w:val="32"/>
          <w:szCs w:val="32"/>
          <w:shd w:val="clear" w:color="auto" w:fill="auto"/>
          <w:lang w:val="en-US" w:eastAsia="zh-CN"/>
        </w:rPr>
      </w:pPr>
      <w:r>
        <w:rPr>
          <w:rFonts w:hint="eastAsia" w:ascii="宋体" w:hAnsi="宋体" w:eastAsia="宋体" w:cs="宋体"/>
          <w:i w:val="0"/>
          <w:iCs w:val="0"/>
          <w:caps w:val="0"/>
          <w:color w:val="auto"/>
          <w:spacing w:val="0"/>
          <w:sz w:val="32"/>
          <w:szCs w:val="32"/>
          <w:shd w:val="clear" w:color="auto" w:fill="auto"/>
          <w:lang w:val="en-US" w:eastAsia="zh-CN"/>
        </w:rPr>
        <w:t>2021年9月8</w:t>
      </w:r>
      <w:bookmarkStart w:id="0" w:name="_GoBack"/>
      <w:bookmarkEnd w:id="0"/>
      <w:r>
        <w:rPr>
          <w:rFonts w:hint="eastAsia" w:ascii="宋体" w:hAnsi="宋体" w:eastAsia="宋体" w:cs="宋体"/>
          <w:i w:val="0"/>
          <w:iCs w:val="0"/>
          <w:caps w:val="0"/>
          <w:color w:val="auto"/>
          <w:spacing w:val="0"/>
          <w:sz w:val="32"/>
          <w:szCs w:val="32"/>
          <w:shd w:val="clear" w:color="auto" w:fill="auto"/>
          <w:lang w:val="en-US" w:eastAsia="zh-CN"/>
        </w:rPr>
        <w:t>日</w:t>
      </w:r>
    </w:p>
    <w:p>
      <w:pPr>
        <w:keepNext w:val="0"/>
        <w:keepLines w:val="0"/>
        <w:pageBreakBefore w:val="0"/>
        <w:shd w:val="clear"/>
        <w:kinsoku/>
        <w:wordWrap/>
        <w:overflowPunct/>
        <w:topLinePunct w:val="0"/>
        <w:autoSpaceDE/>
        <w:autoSpaceDN/>
        <w:bidi w:val="0"/>
        <w:adjustRightInd/>
        <w:snapToGrid/>
        <w:textAlignment w:val="auto"/>
        <w:rPr>
          <w:rFonts w:hint="eastAsia" w:ascii="宋体" w:hAnsi="宋体" w:eastAsia="宋体" w:cs="宋体"/>
          <w:color w:val="auto"/>
          <w:sz w:val="32"/>
          <w:szCs w:val="32"/>
          <w:shd w:val="clear" w:color="auto" w:fill="auto"/>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4627E"/>
    <w:rsid w:val="18317119"/>
    <w:rsid w:val="2D3B79E1"/>
    <w:rsid w:val="340E5E9A"/>
    <w:rsid w:val="4A04627E"/>
    <w:rsid w:val="55AB42BA"/>
    <w:rsid w:val="61CF62D7"/>
    <w:rsid w:val="64F30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2021-12-27T06:53:00Z</dcterms:created>
  <dc:creator>美德英查娜</dc:creator>
  <cp:lastModifiedBy>荻苟</cp:lastModifiedBy>
  <cp:lastPrinted>2021-12-27T07:45:00Z</cp:lastPrinted>
  <dcterms:modified xsi:type="dcterms:W3CDTF">2021-12-30T03:23:44Z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2EC97252919B47D18F5EDA1FF261E0BD</vt:lpwstr>
  </property>
</Properties>
</file>