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7E0AE">
      <w:pPr>
        <w:pStyle w:val="5"/>
        <w:spacing w:line="560" w:lineRule="exact"/>
        <w:jc w:val="both"/>
        <w:outlineLvl w:val="9"/>
        <w:rPr>
          <w:rFonts w:hint="eastAsia" w:ascii="仿宋_GB2312" w:hAnsi="仿宋" w:eastAsia="仿宋_GB2312"/>
          <w:b/>
          <w:bCs/>
          <w:sz w:val="32"/>
        </w:rPr>
      </w:pPr>
      <w:r>
        <w:rPr>
          <w:rFonts w:hint="eastAsia" w:ascii="仿宋_GB2312" w:hAnsi="仿宋" w:eastAsia="仿宋_GB2312"/>
          <w:b/>
          <w:bCs/>
          <w:sz w:val="32"/>
        </w:rPr>
        <w:t>附件2</w:t>
      </w:r>
      <w:bookmarkStart w:id="0" w:name="_GoBack"/>
      <w:bookmarkEnd w:id="0"/>
    </w:p>
    <w:p w14:paraId="3FBD07A3">
      <w:pPr>
        <w:pStyle w:val="5"/>
        <w:spacing w:line="560" w:lineRule="exact"/>
        <w:jc w:val="both"/>
        <w:outlineLvl w:val="9"/>
        <w:rPr>
          <w:rFonts w:hint="eastAsia" w:ascii="仿宋" w:hAnsi="仿宋" w:eastAsia="仿宋"/>
          <w:sz w:val="32"/>
        </w:rPr>
      </w:pPr>
    </w:p>
    <w:p w14:paraId="638391EB">
      <w:pPr>
        <w:pStyle w:val="5"/>
        <w:spacing w:line="560" w:lineRule="exact"/>
        <w:rPr>
          <w:rFonts w:hint="eastAsia"/>
        </w:rPr>
      </w:pPr>
      <w:r>
        <w:t>昌江区城市危房处置工作</w:t>
      </w:r>
      <w:r>
        <w:rPr>
          <w:rFonts w:hint="eastAsia"/>
        </w:rPr>
        <w:t>专班</w:t>
      </w:r>
      <w:r>
        <w:t>成员名单</w:t>
      </w:r>
    </w:p>
    <w:p w14:paraId="4981D6F0">
      <w:pPr>
        <w:pStyle w:val="5"/>
        <w:spacing w:line="560" w:lineRule="exact"/>
        <w:rPr>
          <w:rFonts w:hint="eastAsia"/>
        </w:rPr>
      </w:pPr>
    </w:p>
    <w:p w14:paraId="151F849D">
      <w:pPr>
        <w:pStyle w:val="2"/>
        <w:widowControl/>
        <w:spacing w:line="540" w:lineRule="exact"/>
        <w:ind w:firstLine="632"/>
        <w:rPr>
          <w:rFonts w:hint="eastAsia"/>
        </w:rPr>
      </w:pPr>
      <w:r>
        <w:rPr>
          <w:rFonts w:hint="eastAsia"/>
        </w:rPr>
        <w:t>组  长：彭新建  区委常委、常务副区长</w:t>
      </w:r>
    </w:p>
    <w:p w14:paraId="752F4330">
      <w:pPr>
        <w:pStyle w:val="2"/>
        <w:widowControl/>
        <w:spacing w:line="540" w:lineRule="exact"/>
        <w:ind w:firstLine="632"/>
        <w:rPr>
          <w:rFonts w:hint="eastAsia"/>
        </w:rPr>
      </w:pPr>
      <w:r>
        <w:t>副组长：宁烨琳  区委常委副区长</w:t>
      </w:r>
    </w:p>
    <w:p w14:paraId="31318592">
      <w:pPr>
        <w:pStyle w:val="2"/>
        <w:widowControl/>
        <w:spacing w:line="540" w:lineRule="exact"/>
        <w:ind w:firstLine="632"/>
        <w:rPr>
          <w:rFonts w:hint="eastAsia"/>
        </w:rPr>
      </w:pPr>
      <w:r>
        <w:t>成  员：谭新成  区住建局局长</w:t>
      </w:r>
    </w:p>
    <w:p w14:paraId="53DDF2B4">
      <w:pPr>
        <w:pStyle w:val="2"/>
        <w:widowControl/>
        <w:spacing w:line="540" w:lineRule="exact"/>
        <w:ind w:firstLine="1890" w:firstLineChars="600"/>
        <w:rPr>
          <w:rFonts w:hint="eastAsia"/>
        </w:rPr>
      </w:pPr>
      <w:r>
        <w:t>宁幼平  区应急局局长</w:t>
      </w:r>
    </w:p>
    <w:p w14:paraId="04B4B3DE">
      <w:pPr>
        <w:pStyle w:val="2"/>
        <w:widowControl/>
        <w:spacing w:line="540" w:lineRule="exact"/>
        <w:ind w:firstLine="1890" w:firstLineChars="600"/>
        <w:rPr>
          <w:rFonts w:hint="eastAsia"/>
        </w:rPr>
      </w:pPr>
      <w:r>
        <w:t>吴笑明  市公安局昌江分局常务副局长</w:t>
      </w:r>
    </w:p>
    <w:p w14:paraId="23650246">
      <w:pPr>
        <w:pStyle w:val="2"/>
        <w:widowControl/>
        <w:spacing w:line="540" w:lineRule="exact"/>
        <w:ind w:firstLine="1890" w:firstLineChars="600"/>
        <w:rPr>
          <w:rFonts w:hint="eastAsia"/>
        </w:rPr>
      </w:pPr>
      <w:r>
        <w:t>李展图  区财政局局长</w:t>
      </w:r>
    </w:p>
    <w:p w14:paraId="7514FADD">
      <w:pPr>
        <w:pStyle w:val="2"/>
        <w:widowControl/>
        <w:spacing w:line="540" w:lineRule="exact"/>
        <w:ind w:firstLine="1890" w:firstLineChars="600"/>
        <w:rPr>
          <w:rFonts w:hint="eastAsia"/>
        </w:rPr>
      </w:pPr>
      <w:r>
        <w:t>李  嵩  区城管局局长</w:t>
      </w:r>
    </w:p>
    <w:p w14:paraId="40E8DC68">
      <w:pPr>
        <w:pStyle w:val="2"/>
        <w:widowControl/>
        <w:spacing w:line="540" w:lineRule="exact"/>
        <w:ind w:firstLine="1890" w:firstLineChars="600"/>
        <w:rPr>
          <w:rFonts w:hint="eastAsia"/>
        </w:rPr>
      </w:pPr>
      <w:r>
        <w:t>陈玉芳  区文旅局局长</w:t>
      </w:r>
    </w:p>
    <w:p w14:paraId="405C5FD1">
      <w:pPr>
        <w:pStyle w:val="2"/>
        <w:widowControl/>
        <w:spacing w:line="540" w:lineRule="exact"/>
        <w:ind w:firstLine="1890" w:firstLineChars="600"/>
        <w:rPr>
          <w:rStyle w:val="8"/>
        </w:rPr>
      </w:pPr>
      <w:r>
        <w:t>吴  翔  市自然资源规划局昌江分局负责人</w:t>
      </w:r>
    </w:p>
    <w:p w14:paraId="32D4AD31">
      <w:pPr>
        <w:pStyle w:val="2"/>
        <w:widowControl/>
        <w:spacing w:line="540" w:lineRule="exact"/>
        <w:ind w:firstLine="1890" w:firstLineChars="600"/>
        <w:rPr>
          <w:rFonts w:hint="eastAsia"/>
        </w:rPr>
      </w:pPr>
      <w:r>
        <w:t>王三平  区农业农村水利局局长</w:t>
      </w:r>
    </w:p>
    <w:p w14:paraId="24050998">
      <w:pPr>
        <w:pStyle w:val="2"/>
        <w:widowControl/>
        <w:spacing w:line="540" w:lineRule="exact"/>
        <w:ind w:firstLine="1890" w:firstLineChars="600"/>
        <w:rPr>
          <w:rFonts w:hint="eastAsia"/>
        </w:rPr>
      </w:pPr>
      <w:r>
        <w:t>彭清丽  鲇鱼山镇人民政府镇长</w:t>
      </w:r>
    </w:p>
    <w:p w14:paraId="704DC90F">
      <w:pPr>
        <w:pStyle w:val="2"/>
        <w:widowControl/>
        <w:spacing w:line="540" w:lineRule="exact"/>
        <w:ind w:firstLine="1890" w:firstLineChars="600"/>
        <w:rPr>
          <w:rFonts w:hint="eastAsia"/>
        </w:rPr>
      </w:pPr>
      <w:r>
        <w:t>胡小敏  丽阳镇人民政府镇长</w:t>
      </w:r>
    </w:p>
    <w:p w14:paraId="7327312B">
      <w:pPr>
        <w:pStyle w:val="2"/>
        <w:widowControl/>
        <w:spacing w:line="540" w:lineRule="exact"/>
        <w:ind w:firstLine="1890" w:firstLineChars="600"/>
        <w:rPr>
          <w:rFonts w:hint="eastAsia"/>
        </w:rPr>
      </w:pPr>
      <w:r>
        <w:t>余  晨  荷塘乡人民政府乡长</w:t>
      </w:r>
    </w:p>
    <w:p w14:paraId="41962E0A">
      <w:pPr>
        <w:pStyle w:val="2"/>
        <w:widowControl/>
        <w:spacing w:line="540" w:lineRule="exact"/>
        <w:ind w:firstLine="1890" w:firstLineChars="600"/>
        <w:rPr>
          <w:rFonts w:hint="eastAsia"/>
        </w:rPr>
      </w:pPr>
      <w:r>
        <w:t>吴重敏  吕蒙街道办事处主任</w:t>
      </w:r>
    </w:p>
    <w:p w14:paraId="3971135E">
      <w:pPr>
        <w:pStyle w:val="2"/>
        <w:widowControl/>
        <w:spacing w:line="540" w:lineRule="exact"/>
        <w:ind w:firstLine="1890" w:firstLineChars="600"/>
        <w:rPr>
          <w:rFonts w:hint="eastAsia"/>
        </w:rPr>
      </w:pPr>
      <w:r>
        <w:t>甘云云  西郊街道办事处主任</w:t>
      </w:r>
    </w:p>
    <w:p w14:paraId="4200DFE7">
      <w:pPr>
        <w:pStyle w:val="2"/>
        <w:widowControl/>
        <w:spacing w:line="540" w:lineRule="exact"/>
        <w:ind w:firstLine="1890" w:firstLineChars="600"/>
        <w:rPr>
          <w:rFonts w:hint="eastAsia"/>
        </w:rPr>
      </w:pPr>
      <w:r>
        <w:t>范  鸿  新枫街道办事处主任</w:t>
      </w:r>
    </w:p>
    <w:p w14:paraId="369A8A31">
      <w:pPr>
        <w:pStyle w:val="2"/>
        <w:widowControl/>
        <w:spacing w:line="540" w:lineRule="exact"/>
        <w:ind w:firstLine="632"/>
        <w:rPr>
          <w:rFonts w:hint="eastAsia"/>
        </w:rPr>
      </w:pPr>
      <w:r>
        <w:t>区城市危房处置</w:t>
      </w:r>
      <w:r>
        <w:rPr>
          <w:rFonts w:hint="eastAsia"/>
        </w:rPr>
        <w:t>工作专班</w:t>
      </w:r>
      <w:r>
        <w:t>办公室设在区住建局，统筹推进</w:t>
      </w:r>
      <w:r>
        <w:rPr>
          <w:color w:val="000000"/>
        </w:rPr>
        <w:t>本辖区C、D级危房处置意见。</w:t>
      </w:r>
      <w:r>
        <w:t>谭新成同志兼任办公室主任，各成员单位指定1名科室负责人作为部门工作联席机制的联络员。</w:t>
      </w:r>
    </w:p>
    <w:p w14:paraId="34EB00A4"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62" w:right="1474" w:bottom="1848" w:left="1587" w:header="851" w:footer="1049" w:gutter="0"/>
      <w:cols w:space="720" w:num="1"/>
      <w:docGrid w:type="linesAndChars" w:linePitch="592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337EB"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6FABF"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2C2A"/>
    <w:rsid w:val="04204F8F"/>
    <w:rsid w:val="1CDB705C"/>
    <w:rsid w:val="1FC55FF4"/>
    <w:rsid w:val="21394076"/>
    <w:rsid w:val="32032452"/>
    <w:rsid w:val="33B70C20"/>
    <w:rsid w:val="35AA53AF"/>
    <w:rsid w:val="3C7E335B"/>
    <w:rsid w:val="3CBC1EB2"/>
    <w:rsid w:val="47225652"/>
    <w:rsid w:val="477D711F"/>
    <w:rsid w:val="56887AAC"/>
    <w:rsid w:val="5B602A28"/>
    <w:rsid w:val="5D1D0BB7"/>
    <w:rsid w:val="62A212A2"/>
    <w:rsid w:val="690A15B9"/>
    <w:rsid w:val="6ADC30DD"/>
    <w:rsid w:val="79F56F0B"/>
    <w:rsid w:val="7B2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560" w:lineRule="exact"/>
      <w:ind w:firstLine="630" w:firstLineChars="20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  <w:lang w:val="en-US" w:eastAsia="zh-CN" w:bidi="ar-SA"/>
    </w:rPr>
  </w:style>
  <w:style w:type="character" w:customStyle="1" w:styleId="8">
    <w:name w:val="NormalCharacter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2025-06-21T04:10:00Z</dcterms:created>
  <dc:creator>Administrator</dc:creator>
  <cp:lastModifiedBy>白真安</cp:lastModifiedBy>
  <cp:lastPrinted>2025-06-23T03:53:00Z</cp:lastPrinted>
  <dcterms:modified xsi:type="dcterms:W3CDTF">2025-08-29T08:58:53Z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eyJoZGlkIjoiNmJlOGQxNzJhMDgzYmZlZjFkNjJiMmFkZDRmNzk4OTIiLCJ1c2VySWQiOiI0ODE0MTE5MTcifQ==</vt:lpwstr>
  </property>
  <property fmtid="{D5CDD505-2E9C-101B-9397-08002B2CF9AE}" pid="4" name="ICV">
    <vt:lpwstr>B11EE2739D4F49188D02F2411A563715_13</vt:lpwstr>
  </property>
</Properties>
</file>