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64605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 w14:paraId="6AF3FB8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F7B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14:ligatures w14:val="none"/>
        </w:rPr>
        <w:t>昌江区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  <w14:ligatures w14:val="none"/>
        </w:rPr>
        <w:t>人民政府办公室</w:t>
      </w:r>
    </w:p>
    <w:p w14:paraId="358FB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  <w14:ligatures w14:val="none"/>
        </w:rPr>
        <w:t>关于印发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14:ligatures w14:val="none"/>
        </w:rPr>
        <w:t>昌江区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  <w14:ligatures w14:val="none"/>
        </w:rPr>
        <w:t>重点产业链链长分工安排</w:t>
      </w:r>
    </w:p>
    <w:p w14:paraId="6CE1A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  <w14:ligatures w14:val="none"/>
        </w:rPr>
        <w:t>的通知</w:t>
      </w:r>
    </w:p>
    <w:p w14:paraId="1A60D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14:ligatures w14:val="none"/>
        </w:rPr>
      </w:pPr>
    </w:p>
    <w:p w14:paraId="572A7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24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  <w14:ligatures w14:val="none"/>
        </w:rPr>
        <w:t>各乡镇（街道）、区直各部门、昌江产业园管理委员会：</w:t>
      </w:r>
    </w:p>
    <w:p w14:paraId="6B177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4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  <w14:ligatures w14:val="none"/>
        </w:rPr>
        <w:t>为深入贯彻落实省委省政府大力实施制造业重点产业链现代化建设“1269”行动计划，紧紧围绕具有我区特色的“2+1+X”产业体系，打好产业基础高级化和产业链现代化攻坚战，努力发扬特色产业优势，全力打造特色产业新高地，推动产业高质量发展，我区对重点产业链进行了梳理并明确责任分工。现将《昌江区重点产业链链长分工安排》印发给你们，请认真抓好组织实施。</w:t>
      </w:r>
    </w:p>
    <w:p w14:paraId="493EF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24"/>
          <w:lang w:val="en-US" w:eastAsia="zh-CN"/>
          <w14:ligatures w14:val="none"/>
        </w:rPr>
      </w:pPr>
    </w:p>
    <w:p w14:paraId="059D6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24"/>
          <w:lang w:val="en-US" w:eastAsia="zh-CN"/>
          <w14:ligatures w14:val="none"/>
        </w:rPr>
      </w:pPr>
    </w:p>
    <w:p w14:paraId="4ED29D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14:ligatures w14:val="none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14:ligatures w14:val="none"/>
        </w:rPr>
        <w:t xml:space="preserve">  </w:t>
      </w:r>
    </w:p>
    <w:p w14:paraId="697C5806">
      <w:pPr>
        <w:spacing w:line="454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14:ligatures w14:val="none"/>
        </w:rPr>
      </w:pPr>
    </w:p>
    <w:p w14:paraId="574E9441">
      <w:pPr>
        <w:spacing w:line="454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14:ligatures w14:val="none"/>
        </w:rPr>
      </w:pPr>
    </w:p>
    <w:p w14:paraId="4466F2A0">
      <w:pPr>
        <w:spacing w:line="454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14:ligatures w14:val="none"/>
        </w:rPr>
      </w:pPr>
    </w:p>
    <w:p w14:paraId="7BBBE925">
      <w:pPr>
        <w:spacing w:line="454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14:ligatures w14:val="none"/>
        </w:rPr>
      </w:pPr>
    </w:p>
    <w:p w14:paraId="4162B538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14:ligatures w14:val="none"/>
        </w:rPr>
        <w:br w:type="page"/>
      </w:r>
    </w:p>
    <w:p w14:paraId="45CCB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14:ligatures w14:val="none"/>
        </w:rPr>
        <w:t>昌江区重点产业链链长分工安排</w:t>
      </w:r>
    </w:p>
    <w:p w14:paraId="59F9C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14:ligatures w14:val="none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026"/>
        <w:gridCol w:w="1530"/>
        <w:gridCol w:w="3010"/>
      </w:tblGrid>
      <w:tr w14:paraId="5CE7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58" w:type="pct"/>
          </w:tcPr>
          <w:p w14:paraId="1ED0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  <w:t>序号</w:t>
            </w:r>
          </w:p>
        </w:tc>
        <w:tc>
          <w:tcPr>
            <w:tcW w:w="1776" w:type="pct"/>
          </w:tcPr>
          <w:p w14:paraId="511F9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  <w:t>产业链名称</w:t>
            </w:r>
          </w:p>
        </w:tc>
        <w:tc>
          <w:tcPr>
            <w:tcW w:w="898" w:type="pct"/>
          </w:tcPr>
          <w:p w14:paraId="4112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  <w14:ligatures w14:val="none"/>
              </w:rPr>
              <w:t>链长</w:t>
            </w:r>
          </w:p>
        </w:tc>
        <w:tc>
          <w:tcPr>
            <w:tcW w:w="1766" w:type="pct"/>
          </w:tcPr>
          <w:p w14:paraId="20A6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  <w:t>责任部门</w:t>
            </w:r>
          </w:p>
        </w:tc>
      </w:tr>
      <w:tr w14:paraId="5202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58" w:type="pct"/>
          </w:tcPr>
          <w:p w14:paraId="3DEF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76" w:type="pct"/>
          </w:tcPr>
          <w:p w14:paraId="10762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  <w:t>总链长</w:t>
            </w:r>
          </w:p>
        </w:tc>
        <w:tc>
          <w:tcPr>
            <w:tcW w:w="898" w:type="pct"/>
          </w:tcPr>
          <w:p w14:paraId="4118F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  <w:t>伊文斌</w:t>
            </w:r>
          </w:p>
        </w:tc>
        <w:tc>
          <w:tcPr>
            <w:tcW w:w="1766" w:type="pct"/>
          </w:tcPr>
          <w:p w14:paraId="1E4A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</w:p>
        </w:tc>
      </w:tr>
      <w:tr w14:paraId="2582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58" w:type="pct"/>
            <w:vAlign w:val="center"/>
          </w:tcPr>
          <w:p w14:paraId="69953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  <w:t>1</w:t>
            </w:r>
          </w:p>
        </w:tc>
        <w:tc>
          <w:tcPr>
            <w:tcW w:w="1776" w:type="pct"/>
            <w:vAlign w:val="center"/>
          </w:tcPr>
          <w:p w14:paraId="0081E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  <w:t>陶瓷产业链</w:t>
            </w:r>
          </w:p>
        </w:tc>
        <w:tc>
          <w:tcPr>
            <w:tcW w:w="898" w:type="pct"/>
            <w:vAlign w:val="center"/>
          </w:tcPr>
          <w:p w14:paraId="3FF10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  <w:t>江智峰</w:t>
            </w:r>
          </w:p>
        </w:tc>
        <w:tc>
          <w:tcPr>
            <w:tcW w:w="1766" w:type="pct"/>
          </w:tcPr>
          <w:p w14:paraId="21B43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  <w:t>区文广新旅局、区先陶办、区商务局、区工信局、各乡镇（街道）</w:t>
            </w:r>
          </w:p>
        </w:tc>
      </w:tr>
      <w:tr w14:paraId="74C4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58" w:type="pct"/>
            <w:vAlign w:val="center"/>
          </w:tcPr>
          <w:p w14:paraId="62A8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  <w:t>2</w:t>
            </w:r>
          </w:p>
        </w:tc>
        <w:tc>
          <w:tcPr>
            <w:tcW w:w="1776" w:type="pct"/>
            <w:vAlign w:val="center"/>
          </w:tcPr>
          <w:p w14:paraId="347F4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  <w:t>精细化工和生物医药产业链</w:t>
            </w:r>
          </w:p>
        </w:tc>
        <w:tc>
          <w:tcPr>
            <w:tcW w:w="898" w:type="pct"/>
            <w:vAlign w:val="center"/>
          </w:tcPr>
          <w:p w14:paraId="764EB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  <w:t>彭新建</w:t>
            </w:r>
          </w:p>
        </w:tc>
        <w:tc>
          <w:tcPr>
            <w:tcW w:w="1766" w:type="pct"/>
            <w:vAlign w:val="top"/>
          </w:tcPr>
          <w:p w14:paraId="1A502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  <w:t>区发改委、区工信局、区市场监督管理局、昌江产业园管委会</w:t>
            </w:r>
          </w:p>
        </w:tc>
      </w:tr>
      <w:tr w14:paraId="48ED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558" w:type="pct"/>
            <w:vAlign w:val="center"/>
          </w:tcPr>
          <w:p w14:paraId="4DA5C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  <w:t>3</w:t>
            </w:r>
          </w:p>
        </w:tc>
        <w:tc>
          <w:tcPr>
            <w:tcW w:w="1776" w:type="pct"/>
            <w:vAlign w:val="center"/>
          </w:tcPr>
          <w:p w14:paraId="3AB8E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  <w:t>电子信息产业链</w:t>
            </w:r>
          </w:p>
        </w:tc>
        <w:tc>
          <w:tcPr>
            <w:tcW w:w="898" w:type="pct"/>
            <w:vAlign w:val="center"/>
          </w:tcPr>
          <w:p w14:paraId="33B0B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  <w:t>聂  刚</w:t>
            </w:r>
          </w:p>
        </w:tc>
        <w:tc>
          <w:tcPr>
            <w:tcW w:w="1766" w:type="pct"/>
          </w:tcPr>
          <w:p w14:paraId="56AD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  <w14:ligatures w14:val="none"/>
              </w:rPr>
              <w:t>区科技局、区工信局、昌江产业园管委会</w:t>
            </w:r>
          </w:p>
        </w:tc>
      </w:tr>
    </w:tbl>
    <w:p w14:paraId="55CFE8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OWNlNjVmNDJlMjI1OWZjYzFjNDliNGMyM2I3MGYifQ=="/>
  </w:docVars>
  <w:rsids>
    <w:rsidRoot w:val="46F41962"/>
    <w:rsid w:val="46F4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2024-08-22T02:12:00Z</dcterms:created>
  <dc:creator>Administrator</dc:creator>
  <cp:lastModifiedBy>Administrator</cp:lastModifiedBy>
  <dcterms:modified xsi:type="dcterms:W3CDTF">2024-08-22T02:13:23Z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96861E72E3C54E95B7D7111071D48A53_11</vt:lpwstr>
  </property>
</Properties>
</file>